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32" w:rsidRDefault="006833DA">
      <w:pPr>
        <w:pStyle w:val="Header"/>
        <w:tabs>
          <w:tab w:val="clear" w:pos="4703"/>
          <w:tab w:val="clear" w:pos="9406"/>
        </w:tabs>
        <w:rPr>
          <w:noProof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7432" type="#_x0000_t202" style="position:absolute;margin-left:91.95pt;margin-top:280.3pt;width:241pt;height:42.55pt;z-index:251648000" filled="f" stroked="f">
            <v:textbox>
              <w:txbxContent>
                <w:p w:rsidR="00B60AFA" w:rsidRPr="00CF1442" w:rsidRDefault="00B60AFA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</w:rPr>
                    <w:t>for brannalarmanlegg</w:t>
                  </w:r>
                  <w:r>
                    <w:rPr>
                      <w:rFonts w:ascii="Arial" w:hAnsi="Arial" w:cs="Arial"/>
                      <w:sz w:val="40"/>
                      <w:szCs w:val="40"/>
                    </w:rPr>
                    <w:br/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7380" type="#_x0000_t202" style="position:absolute;margin-left:90.75pt;margin-top:185.6pt;width:396pt;height:1in;z-index:-251645952" stroked="f">
            <v:textbox style="mso-next-textbox:#_x0000_s7380">
              <w:txbxContent>
                <w:p w:rsidR="00B60AFA" w:rsidRPr="00A36B7A" w:rsidRDefault="00B60AFA" w:rsidP="00350B82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52"/>
                      <w:szCs w:val="52"/>
                    </w:rPr>
                    <w:t>Kontroll-, ettersyn- og vedlikeholdsmanual/loggbok</w:t>
                  </w:r>
                </w:p>
              </w:txbxContent>
            </v:textbox>
            <w10:anchorlock/>
          </v:shape>
        </w:pict>
      </w:r>
      <w:r w:rsidR="003B1E32">
        <w:rPr>
          <w:noProof/>
        </w:rPr>
        <w:t xml:space="preserve"> </w:t>
      </w:r>
    </w:p>
    <w:p w:rsidR="00AA6866" w:rsidRDefault="00AA6866"/>
    <w:p w:rsidR="00AA6866" w:rsidRDefault="00AA6866"/>
    <w:p w:rsidR="00AA6866" w:rsidRDefault="006833DA">
      <w:r>
        <w:rPr>
          <w:noProof/>
          <w:lang w:val="en-US" w:eastAsia="en-US"/>
        </w:rPr>
        <w:pict>
          <v:line id="_x0000_s7509" style="position:absolute;z-index:251665408" from="98.9pt,219.4pt" to="495.75pt,219.4pt" strokecolor="red" strokeweight=".7pt"/>
        </w:pict>
      </w:r>
      <w:r>
        <w:rPr>
          <w:noProof/>
        </w:rPr>
        <w:pict>
          <v:line id="_x0000_s7383" style="position:absolute;z-index:251643904" from="98.95pt,224.35pt" to="495.8pt,224.35pt" strokecolor="#c4c4c4" strokeweight="3pt"/>
        </w:pict>
      </w:r>
    </w:p>
    <w:p w:rsidR="00AA6866" w:rsidRDefault="00AA686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0A2B62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B015A6" w:rsidRDefault="00B015A6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0A2B62" w:rsidRDefault="003B1E32">
      <w:pPr>
        <w:pStyle w:val="Header"/>
        <w:tabs>
          <w:tab w:val="clear" w:pos="4703"/>
          <w:tab w:val="clear" w:pos="9406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B015A6" w:rsidRPr="000A2B62" w:rsidRDefault="000A2B62" w:rsidP="00B015A6">
      <w:pPr>
        <w:pStyle w:val="Header"/>
        <w:tabs>
          <w:tab w:val="clear" w:pos="4703"/>
          <w:tab w:val="clear" w:pos="9406"/>
        </w:tabs>
        <w:rPr>
          <w:rFonts w:ascii="Arial" w:hAnsi="Arial" w:cs="Arial"/>
          <w:noProof/>
          <w:sz w:val="40"/>
          <w:szCs w:val="40"/>
        </w:rPr>
        <w:sectPr w:rsidR="00B015A6" w:rsidRPr="000A2B62" w:rsidSect="004B4DA8">
          <w:headerReference w:type="default" r:id="rId8"/>
          <w:footerReference w:type="even" r:id="rId9"/>
          <w:footerReference w:type="default" r:id="rId10"/>
          <w:type w:val="oddPage"/>
          <w:pgSz w:w="11907" w:h="16840" w:code="9"/>
          <w:pgMar w:top="1418" w:right="1418" w:bottom="1418" w:left="1418" w:header="709" w:footer="709" w:gutter="284"/>
          <w:cols w:space="708"/>
          <w:formProt w:val="0"/>
        </w:sectPr>
      </w:pPr>
      <w:r>
        <w:rPr>
          <w:noProof/>
        </w:rPr>
        <w:tab/>
      </w:r>
      <w:r>
        <w:rPr>
          <w:noProof/>
        </w:rPr>
        <w:tab/>
        <w:t xml:space="preserve">          </w:t>
      </w:r>
    </w:p>
    <w:p w:rsidR="0006418B" w:rsidRPr="001445D5" w:rsidRDefault="0006418B" w:rsidP="0006418B">
      <w:pPr>
        <w:rPr>
          <w:rFonts w:ascii="Arial" w:hAnsi="Arial" w:cs="Arial"/>
          <w:b/>
          <w:sz w:val="28"/>
          <w:szCs w:val="28"/>
        </w:rPr>
      </w:pPr>
      <w:r w:rsidRPr="001445D5">
        <w:rPr>
          <w:rFonts w:ascii="Arial" w:hAnsi="Arial" w:cs="Arial"/>
          <w:b/>
          <w:sz w:val="28"/>
          <w:szCs w:val="28"/>
        </w:rPr>
        <w:lastRenderedPageBreak/>
        <w:t>Innhold</w:t>
      </w:r>
      <w:r w:rsidR="007A5B6C" w:rsidRPr="001445D5">
        <w:rPr>
          <w:rFonts w:ascii="Arial" w:hAnsi="Arial" w:cs="Arial"/>
          <w:b/>
          <w:sz w:val="28"/>
          <w:szCs w:val="28"/>
        </w:rPr>
        <w:t>sfortegnelse</w:t>
      </w:r>
    </w:p>
    <w:p w:rsidR="0006418B" w:rsidRPr="005E422F" w:rsidRDefault="0006418B" w:rsidP="0006418B">
      <w:pPr>
        <w:rPr>
          <w:rFonts w:ascii="Arial" w:hAnsi="Arial" w:cs="Arial"/>
          <w:b/>
          <w:sz w:val="32"/>
        </w:rPr>
      </w:pPr>
    </w:p>
    <w:p w:rsidR="0006418B" w:rsidRPr="005E422F" w:rsidRDefault="0006418B" w:rsidP="0006418B">
      <w:pPr>
        <w:rPr>
          <w:rFonts w:ascii="Arial" w:hAnsi="Arial" w:cs="Arial"/>
          <w:b/>
          <w:sz w:val="32"/>
        </w:rPr>
      </w:pPr>
    </w:p>
    <w:p w:rsidR="0006418B" w:rsidRPr="005E422F" w:rsidRDefault="0006418B" w:rsidP="0006418B">
      <w:pPr>
        <w:rPr>
          <w:rFonts w:ascii="Arial" w:hAnsi="Arial" w:cs="Arial"/>
          <w:b/>
          <w:sz w:val="32"/>
        </w:rPr>
      </w:pPr>
    </w:p>
    <w:p w:rsidR="0006418B" w:rsidRPr="005E422F" w:rsidRDefault="007A5B6C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Informasjon om anlegget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7D46E8">
        <w:rPr>
          <w:rFonts w:ascii="Arial" w:hAnsi="Arial" w:cs="Arial"/>
          <w:sz w:val="24"/>
          <w:szCs w:val="24"/>
        </w:rPr>
        <w:t>3</w:t>
      </w:r>
    </w:p>
    <w:p w:rsidR="0006418B" w:rsidRPr="005E422F" w:rsidRDefault="007A5B6C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Generelt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7D46E8">
        <w:rPr>
          <w:rFonts w:ascii="Arial" w:hAnsi="Arial" w:cs="Arial"/>
          <w:sz w:val="24"/>
          <w:szCs w:val="24"/>
        </w:rPr>
        <w:t>4</w:t>
      </w:r>
    </w:p>
    <w:p w:rsidR="0006418B" w:rsidRPr="005E422F" w:rsidRDefault="007A5B6C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Definisjon av kontroll, ettersyn og vedlikehold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7D46E8">
        <w:rPr>
          <w:rFonts w:ascii="Arial" w:hAnsi="Arial" w:cs="Arial"/>
          <w:sz w:val="24"/>
          <w:szCs w:val="24"/>
        </w:rPr>
        <w:t>4</w:t>
      </w:r>
    </w:p>
    <w:p w:rsidR="0006418B" w:rsidRPr="005E422F" w:rsidRDefault="003B6564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Teknisk beskrivelse av montert </w:t>
      </w:r>
      <w:r w:rsidR="00847400">
        <w:rPr>
          <w:rFonts w:ascii="Arial" w:hAnsi="Arial" w:cs="Arial"/>
          <w:b/>
          <w:sz w:val="24"/>
          <w:szCs w:val="24"/>
        </w:rPr>
        <w:t>sentral</w:t>
      </w:r>
      <w:r>
        <w:rPr>
          <w:rFonts w:ascii="Arial" w:hAnsi="Arial" w:cs="Arial"/>
          <w:b/>
          <w:sz w:val="24"/>
          <w:szCs w:val="24"/>
        </w:rPr>
        <w:t>utstyr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7D46E8">
        <w:rPr>
          <w:rFonts w:ascii="Arial" w:hAnsi="Arial" w:cs="Arial"/>
          <w:sz w:val="24"/>
          <w:szCs w:val="24"/>
        </w:rPr>
        <w:t>5</w:t>
      </w:r>
      <w:r w:rsidR="00847400">
        <w:rPr>
          <w:rFonts w:ascii="Arial" w:hAnsi="Arial" w:cs="Arial"/>
          <w:sz w:val="24"/>
          <w:szCs w:val="24"/>
        </w:rPr>
        <w:br/>
      </w:r>
      <w:r w:rsidR="00847400">
        <w:rPr>
          <w:rFonts w:ascii="Arial" w:hAnsi="Arial" w:cs="Arial"/>
          <w:b/>
          <w:sz w:val="24"/>
          <w:szCs w:val="24"/>
        </w:rPr>
        <w:t>Teknisk beskrivelse av perifer</w:t>
      </w:r>
      <w:r w:rsidR="00E4302D">
        <w:rPr>
          <w:rFonts w:ascii="Arial" w:hAnsi="Arial" w:cs="Arial"/>
          <w:b/>
          <w:sz w:val="24"/>
          <w:szCs w:val="24"/>
        </w:rPr>
        <w:t>t</w:t>
      </w:r>
      <w:r w:rsidR="00847400">
        <w:rPr>
          <w:rFonts w:ascii="Arial" w:hAnsi="Arial" w:cs="Arial"/>
          <w:b/>
          <w:sz w:val="24"/>
          <w:szCs w:val="24"/>
        </w:rPr>
        <w:t xml:space="preserve"> utstyr, detektorer etc.</w:t>
      </w:r>
      <w:r w:rsidR="00847400" w:rsidRPr="005E422F">
        <w:rPr>
          <w:rFonts w:ascii="Arial" w:hAnsi="Arial" w:cs="Arial"/>
          <w:sz w:val="24"/>
          <w:szCs w:val="24"/>
        </w:rPr>
        <w:tab/>
      </w:r>
      <w:r w:rsidR="00847400" w:rsidRPr="005E422F">
        <w:rPr>
          <w:rFonts w:ascii="Arial" w:hAnsi="Arial" w:cs="Arial"/>
          <w:sz w:val="24"/>
          <w:szCs w:val="24"/>
        </w:rPr>
        <w:tab/>
      </w:r>
      <w:r w:rsidR="00847400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847400">
        <w:rPr>
          <w:rFonts w:ascii="Arial" w:hAnsi="Arial" w:cs="Arial"/>
          <w:sz w:val="24"/>
          <w:szCs w:val="24"/>
        </w:rPr>
        <w:t>6</w:t>
      </w:r>
      <w:r w:rsidR="00847400">
        <w:rPr>
          <w:rFonts w:ascii="Arial" w:hAnsi="Arial" w:cs="Arial"/>
          <w:sz w:val="24"/>
          <w:szCs w:val="24"/>
        </w:rPr>
        <w:br/>
      </w:r>
      <w:r w:rsidR="00847400">
        <w:rPr>
          <w:rFonts w:ascii="Arial" w:hAnsi="Arial" w:cs="Arial"/>
          <w:b/>
          <w:sz w:val="24"/>
          <w:szCs w:val="24"/>
        </w:rPr>
        <w:t>Alarmorganiseringsskjema</w:t>
      </w:r>
      <w:r w:rsidR="00847400" w:rsidRPr="00487995">
        <w:rPr>
          <w:rFonts w:ascii="Arial" w:hAnsi="Arial" w:cs="Arial"/>
          <w:b/>
          <w:sz w:val="24"/>
          <w:szCs w:val="24"/>
        </w:rPr>
        <w:t xml:space="preserve"> for eget bygg</w:t>
      </w:r>
      <w:r w:rsidR="00847400">
        <w:rPr>
          <w:rFonts w:ascii="Arial" w:hAnsi="Arial" w:cs="Arial"/>
          <w:sz w:val="24"/>
          <w:szCs w:val="24"/>
        </w:rPr>
        <w:tab/>
      </w:r>
      <w:r w:rsidR="00847400">
        <w:rPr>
          <w:rFonts w:ascii="Arial" w:hAnsi="Arial" w:cs="Arial"/>
          <w:sz w:val="24"/>
          <w:szCs w:val="24"/>
        </w:rPr>
        <w:tab/>
      </w:r>
      <w:r w:rsidR="00847400">
        <w:rPr>
          <w:rFonts w:ascii="Arial" w:hAnsi="Arial" w:cs="Arial"/>
          <w:sz w:val="24"/>
          <w:szCs w:val="24"/>
        </w:rPr>
        <w:tab/>
        <w:t>s. 7</w:t>
      </w:r>
    </w:p>
    <w:p w:rsidR="0006418B" w:rsidRPr="005E422F" w:rsidRDefault="003B6564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Vedlikeholdskrav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847400">
        <w:rPr>
          <w:rFonts w:ascii="Arial" w:hAnsi="Arial" w:cs="Arial"/>
          <w:sz w:val="24"/>
          <w:szCs w:val="24"/>
        </w:rPr>
        <w:t>8</w:t>
      </w:r>
    </w:p>
    <w:p w:rsidR="0006418B" w:rsidRPr="005E422F" w:rsidRDefault="003B6564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Daglig/månedlig </w:t>
      </w:r>
      <w:r w:rsidR="00291879">
        <w:rPr>
          <w:rFonts w:ascii="Arial" w:hAnsi="Arial" w:cs="Arial"/>
          <w:b/>
          <w:sz w:val="24"/>
          <w:szCs w:val="24"/>
        </w:rPr>
        <w:t>kontroll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847400">
        <w:rPr>
          <w:rFonts w:ascii="Arial" w:hAnsi="Arial" w:cs="Arial"/>
          <w:sz w:val="24"/>
          <w:szCs w:val="24"/>
        </w:rPr>
        <w:t>9</w:t>
      </w:r>
    </w:p>
    <w:p w:rsidR="0006418B" w:rsidRPr="005E422F" w:rsidRDefault="003B6564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Årlig </w:t>
      </w:r>
      <w:r w:rsidR="000335C8">
        <w:rPr>
          <w:rFonts w:ascii="Arial" w:hAnsi="Arial" w:cs="Arial"/>
          <w:b/>
          <w:sz w:val="24"/>
          <w:szCs w:val="24"/>
        </w:rPr>
        <w:t>kontroll</w:t>
      </w:r>
      <w:r w:rsidR="0006418B" w:rsidRPr="005E422F">
        <w:rPr>
          <w:rFonts w:ascii="Arial" w:hAnsi="Arial" w:cs="Arial"/>
          <w:sz w:val="24"/>
          <w:szCs w:val="24"/>
        </w:rPr>
        <w:t xml:space="preserve"> 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5E422F">
        <w:rPr>
          <w:rFonts w:ascii="Arial" w:hAnsi="Arial" w:cs="Arial"/>
          <w:sz w:val="24"/>
          <w:szCs w:val="24"/>
        </w:rPr>
        <w:tab/>
      </w:r>
      <w:r w:rsid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 xml:space="preserve">s. </w:t>
      </w:r>
      <w:r w:rsidR="00847400">
        <w:rPr>
          <w:rFonts w:ascii="Arial" w:hAnsi="Arial" w:cs="Arial"/>
          <w:sz w:val="24"/>
          <w:szCs w:val="24"/>
        </w:rPr>
        <w:t>10</w:t>
      </w:r>
    </w:p>
    <w:p w:rsidR="0006418B" w:rsidRDefault="003B6564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Vedlikeholdsjournal</w:t>
      </w:r>
      <w:r w:rsidR="00560111">
        <w:rPr>
          <w:rFonts w:ascii="Arial" w:hAnsi="Arial" w:cs="Arial"/>
          <w:b/>
          <w:sz w:val="24"/>
          <w:szCs w:val="24"/>
        </w:rPr>
        <w:t>/loggbok</w:t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</w:r>
      <w:r w:rsidR="0006418B" w:rsidRPr="005E422F">
        <w:rPr>
          <w:rFonts w:ascii="Arial" w:hAnsi="Arial" w:cs="Arial"/>
          <w:sz w:val="24"/>
          <w:szCs w:val="24"/>
        </w:rPr>
        <w:tab/>
        <w:t xml:space="preserve">s. </w:t>
      </w:r>
      <w:r w:rsidR="00847400">
        <w:rPr>
          <w:rFonts w:ascii="Arial" w:hAnsi="Arial" w:cs="Arial"/>
          <w:sz w:val="24"/>
          <w:szCs w:val="24"/>
        </w:rPr>
        <w:t>11</w:t>
      </w:r>
    </w:p>
    <w:p w:rsidR="00AA21BE" w:rsidRDefault="00AA21BE" w:rsidP="007A5B6C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 w:rsidRPr="00AA21BE">
        <w:rPr>
          <w:rFonts w:ascii="Arial" w:hAnsi="Arial" w:cs="Arial"/>
          <w:b/>
          <w:sz w:val="24"/>
          <w:szCs w:val="24"/>
        </w:rPr>
        <w:t xml:space="preserve">Vedlegg 1: </w:t>
      </w:r>
      <w:r w:rsidR="007C7534">
        <w:rPr>
          <w:rFonts w:ascii="Arial" w:hAnsi="Arial" w:cs="Arial"/>
          <w:b/>
          <w:sz w:val="24"/>
          <w:szCs w:val="24"/>
        </w:rPr>
        <w:t>Eks. på alarmorganisering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 1</w:t>
      </w:r>
      <w:r w:rsidR="00847400">
        <w:rPr>
          <w:rFonts w:ascii="Arial" w:hAnsi="Arial" w:cs="Arial"/>
          <w:sz w:val="24"/>
          <w:szCs w:val="24"/>
        </w:rPr>
        <w:t>5</w:t>
      </w:r>
    </w:p>
    <w:p w:rsidR="0006418B" w:rsidRPr="005E422F" w:rsidRDefault="0006418B" w:rsidP="005E422F">
      <w:pPr>
        <w:tabs>
          <w:tab w:val="left" w:leader="dot" w:pos="360"/>
          <w:tab w:val="left" w:leader="dot" w:pos="7371"/>
        </w:tabs>
        <w:spacing w:line="360" w:lineRule="auto"/>
        <w:rPr>
          <w:rFonts w:ascii="Arial" w:hAnsi="Arial" w:cs="Arial"/>
          <w:b/>
          <w:sz w:val="28"/>
        </w:rPr>
      </w:pPr>
    </w:p>
    <w:p w:rsidR="0006418B" w:rsidRDefault="0006418B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rPr>
          <w:rFonts w:ascii="Arial" w:hAnsi="Arial" w:cs="Arial"/>
          <w:b/>
          <w:sz w:val="28"/>
        </w:rPr>
      </w:pPr>
    </w:p>
    <w:p w:rsidR="00473533" w:rsidRPr="00E8227B" w:rsidRDefault="00473533" w:rsidP="0006418B">
      <w:pPr>
        <w:ind w:left="794"/>
        <w:rPr>
          <w:rFonts w:ascii="Arial" w:hAnsi="Arial" w:cs="Arial"/>
          <w:b/>
          <w:sz w:val="28"/>
        </w:rPr>
      </w:pPr>
    </w:p>
    <w:p w:rsidR="00473533" w:rsidRPr="00E8227B" w:rsidRDefault="00473533" w:rsidP="0006418B">
      <w:pPr>
        <w:ind w:left="794"/>
        <w:rPr>
          <w:rFonts w:ascii="Arial" w:hAnsi="Arial" w:cs="Arial"/>
          <w:b/>
          <w:sz w:val="28"/>
        </w:rPr>
      </w:pPr>
    </w:p>
    <w:p w:rsid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8227B" w:rsidRP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13035" w:rsidRDefault="00E13035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3B6564" w:rsidRDefault="003B6564" w:rsidP="003B6564">
      <w:pPr>
        <w:pStyle w:val="BodyText"/>
        <w:spacing w:after="60"/>
        <w:ind w:left="0"/>
        <w:rPr>
          <w:sz w:val="24"/>
        </w:rPr>
      </w:pPr>
    </w:p>
    <w:p w:rsidR="003B6564" w:rsidRDefault="003B6564" w:rsidP="003B6564">
      <w:pPr>
        <w:pStyle w:val="BodyText"/>
        <w:spacing w:after="60"/>
        <w:ind w:left="0"/>
        <w:rPr>
          <w:sz w:val="24"/>
        </w:rPr>
      </w:pPr>
    </w:p>
    <w:p w:rsidR="00106119" w:rsidRDefault="00106119" w:rsidP="003B6564">
      <w:pPr>
        <w:pStyle w:val="BodyText"/>
        <w:spacing w:after="60"/>
        <w:ind w:left="0"/>
        <w:rPr>
          <w:sz w:val="24"/>
        </w:rPr>
      </w:pPr>
    </w:p>
    <w:p w:rsidR="0006418B" w:rsidRPr="00473533" w:rsidRDefault="003B6564" w:rsidP="003B6564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B73A4B">
        <w:rPr>
          <w:rFonts w:ascii="Arial" w:hAnsi="Arial" w:cs="Arial"/>
          <w:b/>
          <w:sz w:val="28"/>
          <w:szCs w:val="28"/>
        </w:rPr>
        <w:lastRenderedPageBreak/>
        <w:t>Informasjon o</w:t>
      </w:r>
      <w:r>
        <w:rPr>
          <w:rFonts w:ascii="Arial" w:hAnsi="Arial" w:cs="Arial"/>
          <w:b/>
          <w:sz w:val="28"/>
          <w:szCs w:val="28"/>
        </w:rPr>
        <w:t>m leverandør/installatør/anleggsansvarlig</w:t>
      </w:r>
      <w:r w:rsidR="0006418B" w:rsidRPr="00473533"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B6564" w:rsidTr="00F866EB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3B6564" w:rsidRDefault="003B6564" w:rsidP="00F866EB">
            <w:pPr>
              <w:jc w:val="center"/>
              <w:rPr>
                <w:b/>
              </w:rPr>
            </w:pPr>
            <w:r>
              <w:rPr>
                <w:b/>
              </w:rPr>
              <w:t>Utstyret er levert av: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C211F8" w:rsidP="000D2D4C">
            <w:pPr>
              <w:spacing w:before="60" w:after="40"/>
            </w:pPr>
            <w:r>
              <w:t>Firman</w:t>
            </w:r>
            <w:r w:rsidR="003B6564">
              <w:t>avn:</w:t>
            </w:r>
          </w:p>
        </w:tc>
        <w:tc>
          <w:tcPr>
            <w:tcW w:w="7015" w:type="dxa"/>
          </w:tcPr>
          <w:p w:rsidR="003B6564" w:rsidRDefault="00472C79" w:rsidP="000D2D4C">
            <w:pPr>
              <w:spacing w:before="60" w:after="40"/>
            </w:pPr>
            <w:r>
              <w:t>Honeywell Life Safety AS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Besøksadresse:</w:t>
            </w:r>
          </w:p>
        </w:tc>
        <w:tc>
          <w:tcPr>
            <w:tcW w:w="7015" w:type="dxa"/>
          </w:tcPr>
          <w:p w:rsidR="003B6564" w:rsidRDefault="00472C79" w:rsidP="000321BA">
            <w:pPr>
              <w:spacing w:before="60" w:after="40"/>
            </w:pPr>
            <w:r>
              <w:t>Terminalen 1</w:t>
            </w:r>
            <w:r w:rsidR="000321BA">
              <w:t>4</w:t>
            </w:r>
            <w:r>
              <w:t xml:space="preserve">, Lierstranda Industriområde, </w:t>
            </w:r>
            <w:r w:rsidR="000321BA">
              <w:t>3414 Lierstranda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Postadresse:</w:t>
            </w:r>
          </w:p>
        </w:tc>
        <w:tc>
          <w:tcPr>
            <w:tcW w:w="7015" w:type="dxa"/>
          </w:tcPr>
          <w:p w:rsidR="003B6564" w:rsidRDefault="00472C79" w:rsidP="000D2D4C">
            <w:pPr>
              <w:spacing w:before="60" w:after="40"/>
            </w:pPr>
            <w:r>
              <w:t>Postboks 3514, 3007 Drammen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Tlf.:</w:t>
            </w:r>
          </w:p>
        </w:tc>
        <w:tc>
          <w:tcPr>
            <w:tcW w:w="7015" w:type="dxa"/>
          </w:tcPr>
          <w:p w:rsidR="003B6564" w:rsidRDefault="000D2D4C" w:rsidP="000D2D4C">
            <w:pPr>
              <w:spacing w:before="60" w:after="40"/>
            </w:pPr>
            <w:r>
              <w:t>+47 32 24 48 00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Faks:</w:t>
            </w:r>
          </w:p>
        </w:tc>
        <w:tc>
          <w:tcPr>
            <w:tcW w:w="7015" w:type="dxa"/>
          </w:tcPr>
          <w:p w:rsidR="003B6564" w:rsidRDefault="000D2D4C" w:rsidP="000D2D4C">
            <w:pPr>
              <w:spacing w:before="60" w:after="40"/>
            </w:pPr>
            <w:r>
              <w:t>+47 32 24 48 01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Saksbehandler:</w:t>
            </w:r>
          </w:p>
        </w:tc>
        <w:bookmarkStart w:id="1" w:name="Tekst1"/>
        <w:tc>
          <w:tcPr>
            <w:tcW w:w="7015" w:type="dxa"/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Serviceansvarlig:</w:t>
            </w:r>
          </w:p>
        </w:tc>
        <w:bookmarkStart w:id="2" w:name="Tekst2"/>
        <w:tc>
          <w:tcPr>
            <w:tcW w:w="7015" w:type="dxa"/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e-post:</w:t>
            </w:r>
          </w:p>
        </w:tc>
        <w:bookmarkStart w:id="3" w:name="Tekst3"/>
        <w:tc>
          <w:tcPr>
            <w:tcW w:w="7015" w:type="dxa"/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3B6564" w:rsidRDefault="003B6564" w:rsidP="003B6564"/>
    <w:p w:rsidR="003B6564" w:rsidRDefault="003B6564" w:rsidP="003B6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B6564" w:rsidTr="00F866EB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3B6564" w:rsidRDefault="003B6564" w:rsidP="00F866EB">
            <w:pPr>
              <w:jc w:val="center"/>
              <w:rPr>
                <w:b/>
              </w:rPr>
            </w:pPr>
            <w:r>
              <w:rPr>
                <w:b/>
              </w:rPr>
              <w:t>Installasjonen er utført av: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C211F8" w:rsidP="000D2D4C">
            <w:pPr>
              <w:spacing w:before="60" w:after="40"/>
            </w:pPr>
            <w:r>
              <w:t>Firman</w:t>
            </w:r>
            <w:r w:rsidR="003B6564">
              <w:t>avn:</w:t>
            </w:r>
          </w:p>
        </w:tc>
        <w:bookmarkStart w:id="4" w:name="Tekst4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Besøksadresse:</w:t>
            </w:r>
          </w:p>
        </w:tc>
        <w:bookmarkStart w:id="5" w:name="Tekst5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5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Postadresse:</w:t>
            </w:r>
          </w:p>
        </w:tc>
        <w:bookmarkStart w:id="6" w:name="Tekst6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6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Tlf.:</w:t>
            </w:r>
          </w:p>
        </w:tc>
        <w:bookmarkStart w:id="7" w:name="Tekst7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7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Faks:</w:t>
            </w:r>
          </w:p>
        </w:tc>
        <w:bookmarkStart w:id="8" w:name="Tekst8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8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Saksbehandler:</w:t>
            </w:r>
          </w:p>
        </w:tc>
        <w:bookmarkStart w:id="9" w:name="Tekst9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9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Serviceansvarlig:</w:t>
            </w:r>
          </w:p>
        </w:tc>
        <w:bookmarkStart w:id="10" w:name="Tekst10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0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e-post:</w:t>
            </w:r>
          </w:p>
        </w:tc>
        <w:bookmarkStart w:id="11" w:name="Tekst11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3B6564" w:rsidRDefault="003B6564" w:rsidP="003B6564"/>
    <w:p w:rsidR="003B6564" w:rsidRDefault="003B6564" w:rsidP="003B6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B6564" w:rsidTr="00F866EB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3B6564" w:rsidRPr="00847400" w:rsidRDefault="00847400" w:rsidP="00847400">
            <w:pPr>
              <w:rPr>
                <w:b/>
              </w:rPr>
            </w:pPr>
            <w:r>
              <w:t>*</w:t>
            </w:r>
            <w:r w:rsidRPr="00905E74">
              <w:t>fylles ut av anleggseier</w:t>
            </w:r>
            <w:r>
              <w:rPr>
                <w:b/>
              </w:rPr>
              <w:t xml:space="preserve">                       </w:t>
            </w:r>
            <w:r w:rsidR="003B6564">
              <w:rPr>
                <w:b/>
              </w:rPr>
              <w:t>Ansvarlig for anlegget er: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Navn:</w:t>
            </w:r>
          </w:p>
        </w:tc>
        <w:bookmarkStart w:id="12" w:name="Tekst12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Stilling:</w:t>
            </w:r>
          </w:p>
        </w:tc>
        <w:bookmarkStart w:id="13" w:name="Tekst13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Tlf.:</w:t>
            </w:r>
          </w:p>
        </w:tc>
        <w:bookmarkStart w:id="14" w:name="Tekst14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Faks:</w:t>
            </w:r>
          </w:p>
        </w:tc>
        <w:bookmarkStart w:id="15" w:name="Tekst15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5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Mobil:</w:t>
            </w:r>
          </w:p>
        </w:tc>
        <w:bookmarkStart w:id="16" w:name="Tekst16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6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e-post:</w:t>
            </w:r>
          </w:p>
        </w:tc>
        <w:bookmarkStart w:id="17" w:name="Tekst17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097334" w:rsidP="000D2D4C">
            <w:pPr>
              <w:spacing w:before="60" w:after="40"/>
            </w:pPr>
            <w:r>
              <w:fldChar w:fldCharType="begin">
                <w:ffData>
                  <w:name w:val="Tekst17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B1DF7">
              <w:instrText xml:space="preserve"> FORMTEXT </w:instrText>
            </w:r>
            <w:r>
              <w:fldChar w:fldCharType="separate"/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 w:rsidR="00FB1DF7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3B6564" w:rsidRDefault="003B6564" w:rsidP="003B6564">
      <w:pPr>
        <w:rPr>
          <w:b/>
        </w:rPr>
      </w:pPr>
    </w:p>
    <w:p w:rsidR="00472C79" w:rsidRDefault="00472C79" w:rsidP="00A35293">
      <w:pPr>
        <w:jc w:val="center"/>
        <w:rPr>
          <w:sz w:val="28"/>
          <w:szCs w:val="28"/>
        </w:rPr>
      </w:pPr>
    </w:p>
    <w:p w:rsidR="00472C79" w:rsidRDefault="00472C79" w:rsidP="00A35293">
      <w:pPr>
        <w:jc w:val="center"/>
        <w:rPr>
          <w:sz w:val="28"/>
          <w:szCs w:val="28"/>
        </w:rPr>
      </w:pPr>
    </w:p>
    <w:p w:rsidR="003B6564" w:rsidRPr="00A35293" w:rsidRDefault="003B6564" w:rsidP="00A35293">
      <w:pPr>
        <w:jc w:val="center"/>
        <w:rPr>
          <w:sz w:val="28"/>
          <w:szCs w:val="28"/>
        </w:rPr>
      </w:pPr>
      <w:r w:rsidRPr="00A35293">
        <w:rPr>
          <w:sz w:val="28"/>
          <w:szCs w:val="28"/>
        </w:rPr>
        <w:t>Idriftsettelse av anlegg</w:t>
      </w:r>
    </w:p>
    <w:p w:rsidR="00A35293" w:rsidRDefault="00A35293" w:rsidP="00A35293">
      <w:pPr>
        <w:jc w:val="center"/>
      </w:pPr>
    </w:p>
    <w:bookmarkStart w:id="18" w:name="Tekst18"/>
    <w:p w:rsidR="00A35293" w:rsidRDefault="00097334" w:rsidP="00A35293">
      <w:r>
        <w:fldChar w:fldCharType="begin">
          <w:ffData>
            <w:name w:val="Tekst18"/>
            <w:enabled/>
            <w:calcOnExit w:val="0"/>
            <w:textInput>
              <w:maxLength w:val="35"/>
            </w:textInput>
          </w:ffData>
        </w:fldChar>
      </w:r>
      <w:r w:rsidR="00FB1DF7">
        <w:instrText xml:space="preserve"> FORMTEXT </w:instrText>
      </w:r>
      <w:r>
        <w:fldChar w:fldCharType="separate"/>
      </w:r>
      <w:r w:rsidR="00FB1DF7">
        <w:rPr>
          <w:noProof/>
        </w:rPr>
        <w:t> </w:t>
      </w:r>
      <w:r w:rsidR="00FB1DF7">
        <w:rPr>
          <w:noProof/>
        </w:rPr>
        <w:t> </w:t>
      </w:r>
      <w:r w:rsidR="00FB1DF7">
        <w:rPr>
          <w:noProof/>
        </w:rPr>
        <w:t> </w:t>
      </w:r>
      <w:r w:rsidR="00FB1DF7">
        <w:rPr>
          <w:noProof/>
        </w:rPr>
        <w:t> </w:t>
      </w:r>
      <w:r w:rsidR="00FB1DF7">
        <w:rPr>
          <w:noProof/>
        </w:rPr>
        <w:t> </w:t>
      </w:r>
      <w:r>
        <w:fldChar w:fldCharType="end"/>
      </w:r>
      <w:bookmarkEnd w:id="18"/>
      <w:r w:rsidR="00F13C9D">
        <w:tab/>
      </w:r>
      <w:r w:rsidR="00F13C9D">
        <w:tab/>
      </w:r>
      <w:r w:rsidR="00F13C9D">
        <w:tab/>
      </w:r>
      <w:r w:rsidR="00F13C9D">
        <w:tab/>
      </w:r>
      <w:r w:rsidR="00F13C9D">
        <w:tab/>
      </w:r>
      <w:r w:rsidR="00F13C9D">
        <w:tab/>
      </w:r>
      <w:r w:rsidR="00F13C9D">
        <w:tab/>
      </w:r>
      <w:r w:rsidR="00F13C9D">
        <w:tab/>
      </w:r>
      <w:bookmarkStart w:id="19" w:name="Tekst19"/>
      <w:r>
        <w:fldChar w:fldCharType="begin">
          <w:ffData>
            <w:name w:val="Tekst19"/>
            <w:enabled/>
            <w:calcOnExit w:val="0"/>
            <w:textInput>
              <w:maxLength w:val="35"/>
            </w:textInput>
          </w:ffData>
        </w:fldChar>
      </w:r>
      <w:r w:rsidR="00FB1DF7">
        <w:instrText xml:space="preserve"> FORMTEXT </w:instrText>
      </w:r>
      <w:r>
        <w:fldChar w:fldCharType="separate"/>
      </w:r>
      <w:r w:rsidR="00FB1DF7">
        <w:rPr>
          <w:noProof/>
        </w:rPr>
        <w:t> </w:t>
      </w:r>
      <w:r w:rsidR="00FB1DF7">
        <w:rPr>
          <w:noProof/>
        </w:rPr>
        <w:t> </w:t>
      </w:r>
      <w:r w:rsidR="00FB1DF7">
        <w:rPr>
          <w:noProof/>
        </w:rPr>
        <w:t> </w:t>
      </w:r>
      <w:r w:rsidR="00FB1DF7">
        <w:rPr>
          <w:noProof/>
        </w:rPr>
        <w:t> </w:t>
      </w:r>
      <w:r w:rsidR="00FB1DF7">
        <w:rPr>
          <w:noProof/>
        </w:rPr>
        <w:t> </w:t>
      </w:r>
      <w:r>
        <w:fldChar w:fldCharType="end"/>
      </w:r>
      <w:bookmarkEnd w:id="19"/>
    </w:p>
    <w:p w:rsidR="00A35293" w:rsidRDefault="00A35293" w:rsidP="00A35293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2D1676" w:rsidRDefault="00A35293" w:rsidP="00A35293">
      <w:r>
        <w:t xml:space="preserve">  </w:t>
      </w:r>
    </w:p>
    <w:p w:rsidR="002D1676" w:rsidRDefault="002D1676" w:rsidP="00A35293"/>
    <w:p w:rsidR="00E93823" w:rsidRDefault="00A35293" w:rsidP="00A35293">
      <w:pPr>
        <w:sectPr w:rsidR="00E93823" w:rsidSect="00E8227B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1134" w:right="1418" w:bottom="1134" w:left="1418" w:header="709" w:footer="567" w:gutter="0"/>
          <w:cols w:space="708"/>
        </w:sectPr>
      </w:pPr>
      <w:r>
        <w:t xml:space="preserve">                    Dato: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Sign.: </w:t>
      </w:r>
      <w:r>
        <w:tab/>
      </w:r>
      <w:r>
        <w:tab/>
      </w:r>
    </w:p>
    <w:p w:rsidR="00B73A4B" w:rsidRDefault="00B73A4B" w:rsidP="00B73A4B">
      <w:pPr>
        <w:rPr>
          <w:rFonts w:ascii="Arial" w:hAnsi="Arial" w:cs="Arial"/>
          <w:b/>
          <w:bCs/>
          <w:sz w:val="28"/>
        </w:rPr>
      </w:pPr>
      <w:r w:rsidRPr="00B73A4B">
        <w:rPr>
          <w:rFonts w:ascii="Arial" w:hAnsi="Arial" w:cs="Arial"/>
          <w:b/>
          <w:bCs/>
          <w:sz w:val="28"/>
        </w:rPr>
        <w:lastRenderedPageBreak/>
        <w:t>Generelt</w:t>
      </w:r>
    </w:p>
    <w:p w:rsidR="00560111" w:rsidRDefault="00560111" w:rsidP="00B73A4B">
      <w:pPr>
        <w:rPr>
          <w:rFonts w:ascii="Arial" w:hAnsi="Arial" w:cs="Arial"/>
          <w:b/>
          <w:bCs/>
          <w:sz w:val="28"/>
        </w:rPr>
      </w:pPr>
    </w:p>
    <w:p w:rsidR="00B73A4B" w:rsidRPr="0070341B" w:rsidRDefault="00B73A4B" w:rsidP="0072668E">
      <w:pPr>
        <w:rPr>
          <w:color w:val="000000"/>
          <w:szCs w:val="22"/>
        </w:rPr>
      </w:pPr>
      <w:r>
        <w:rPr>
          <w:snapToGrid w:val="0"/>
          <w:color w:val="000000"/>
        </w:rPr>
        <w:t xml:space="preserve">For å opprettholde byggeforskriftenes krav til </w:t>
      </w:r>
      <w:r w:rsidR="00C55641">
        <w:rPr>
          <w:snapToGrid w:val="0"/>
          <w:color w:val="000000"/>
        </w:rPr>
        <w:t xml:space="preserve">brannalarmsystemet </w:t>
      </w:r>
      <w:r>
        <w:rPr>
          <w:snapToGrid w:val="0"/>
          <w:color w:val="000000"/>
        </w:rPr>
        <w:t>er anleggseier pålagt en rekke brannforebyggende og sikkerhetsmessige tiltak. Disse er beskrevet gjennom ”F</w:t>
      </w:r>
      <w:r w:rsidR="0072668E">
        <w:rPr>
          <w:snapToGrid w:val="0"/>
          <w:color w:val="000000"/>
        </w:rPr>
        <w:t>orskrift om brannforebygging” også kalt FOB</w:t>
      </w:r>
      <w:r>
        <w:rPr>
          <w:snapToGrid w:val="0"/>
          <w:color w:val="000000"/>
        </w:rPr>
        <w:t>. Para</w:t>
      </w:r>
      <w:r w:rsidR="0072668E">
        <w:rPr>
          <w:snapToGrid w:val="0"/>
          <w:color w:val="000000"/>
        </w:rPr>
        <w:t>grafer i kapittel 2</w:t>
      </w:r>
      <w:r>
        <w:rPr>
          <w:snapToGrid w:val="0"/>
          <w:color w:val="000000"/>
        </w:rPr>
        <w:t xml:space="preserve"> i denne sier</w:t>
      </w:r>
      <w:r w:rsidR="0072668E">
        <w:rPr>
          <w:snapToGrid w:val="0"/>
          <w:color w:val="000000"/>
        </w:rPr>
        <w:t xml:space="preserve"> noe om eiers plikter rundt kontroll, ettersyn og vedlikehold.</w:t>
      </w:r>
      <w:r w:rsidR="0070341B">
        <w:rPr>
          <w:snapToGrid w:val="0"/>
          <w:color w:val="000000"/>
        </w:rPr>
        <w:t xml:space="preserve"> </w:t>
      </w:r>
      <w:r w:rsidR="0070341B" w:rsidRPr="0070341B">
        <w:rPr>
          <w:snapToGrid w:val="0"/>
          <w:color w:val="000000"/>
          <w:szCs w:val="22"/>
        </w:rPr>
        <w:t>Paragraf §5 sier</w:t>
      </w:r>
      <w:r w:rsidR="0070341B">
        <w:rPr>
          <w:snapToGrid w:val="0"/>
          <w:color w:val="000000"/>
          <w:szCs w:val="22"/>
        </w:rPr>
        <w:t xml:space="preserve"> innledningsvis</w:t>
      </w:r>
      <w:r w:rsidR="0070341B" w:rsidRPr="0070341B">
        <w:rPr>
          <w:snapToGrid w:val="0"/>
          <w:color w:val="000000"/>
          <w:szCs w:val="22"/>
        </w:rPr>
        <w:t xml:space="preserve">: </w:t>
      </w:r>
      <w:r w:rsidR="0070341B" w:rsidRPr="0070341B">
        <w:rPr>
          <w:snapToGrid w:val="0"/>
          <w:szCs w:val="22"/>
        </w:rPr>
        <w:t>«</w:t>
      </w:r>
      <w:r w:rsidR="0070341B" w:rsidRPr="0070341B">
        <w:rPr>
          <w:szCs w:val="22"/>
          <w:shd w:val="clear" w:color="auto" w:fill="FFFFFF"/>
        </w:rPr>
        <w:t>Eieren av et byggverk skal sørge for at bygningsdeler, installasjoner og utstyr i byggverket som skal oppdage brann eller begrense konsekvensene av brann, blir kontrollert og vedlikeholdt slik at de fungerer som forutsatt.»</w:t>
      </w:r>
    </w:p>
    <w:p w:rsidR="00B73A4B" w:rsidRDefault="00B73A4B" w:rsidP="00B73A4B">
      <w:pPr>
        <w:rPr>
          <w:color w:val="000000"/>
        </w:rPr>
      </w:pPr>
      <w:r w:rsidRPr="0070341B">
        <w:rPr>
          <w:color w:val="000000"/>
          <w:szCs w:val="22"/>
        </w:rPr>
        <w:t>Kontroll, ettersyn og vedlikehold er klart definerte begreper som beskriver hva disse omhandler, hvem som kan utføre det som kreves og når det skal utføres.</w:t>
      </w:r>
      <w:r w:rsidR="00480634">
        <w:rPr>
          <w:color w:val="000000"/>
        </w:rPr>
        <w:br/>
      </w:r>
      <w:r w:rsidR="00480634">
        <w:rPr>
          <w:color w:val="000000"/>
        </w:rPr>
        <w:br/>
        <w:t>Alle automatiske brannalarmanlegg skal ha regelmessig ettersyn og jevnlig kontroll.</w:t>
      </w:r>
      <w:r w:rsidR="00480634">
        <w:rPr>
          <w:color w:val="000000"/>
        </w:rPr>
        <w:br/>
        <w:t xml:space="preserve">Vedlikeholdsarbeider er nødvendig for at </w:t>
      </w:r>
      <w:r w:rsidR="009A59D0">
        <w:rPr>
          <w:color w:val="000000"/>
        </w:rPr>
        <w:t>anlegg skal funksjonere sikkert.</w:t>
      </w:r>
    </w:p>
    <w:p w:rsidR="00B73A4B" w:rsidRDefault="00B73A4B" w:rsidP="00B73A4B">
      <w:pPr>
        <w:rPr>
          <w:b/>
          <w:bCs/>
          <w:color w:val="000000"/>
        </w:rPr>
      </w:pPr>
    </w:p>
    <w:p w:rsidR="00B73A4B" w:rsidRDefault="00B73A4B" w:rsidP="00B73A4B">
      <w:pPr>
        <w:rPr>
          <w:b/>
          <w:bCs/>
          <w:color w:val="000000"/>
        </w:rPr>
      </w:pPr>
    </w:p>
    <w:p w:rsidR="00B73A4B" w:rsidRDefault="00B73A4B" w:rsidP="00B73A4B">
      <w:pPr>
        <w:rPr>
          <w:b/>
          <w:bCs/>
          <w:color w:val="000000"/>
        </w:rPr>
      </w:pPr>
    </w:p>
    <w:p w:rsidR="00B73A4B" w:rsidRPr="00C55641" w:rsidRDefault="00B73A4B" w:rsidP="00B73A4B">
      <w:pPr>
        <w:rPr>
          <w:rFonts w:ascii="Arial" w:hAnsi="Arial" w:cs="Arial"/>
          <w:b/>
          <w:bCs/>
          <w:color w:val="000000"/>
          <w:sz w:val="28"/>
        </w:rPr>
      </w:pPr>
      <w:r w:rsidRPr="00C55641">
        <w:rPr>
          <w:rFonts w:ascii="Arial" w:hAnsi="Arial" w:cs="Arial"/>
          <w:b/>
          <w:bCs/>
          <w:color w:val="000000"/>
          <w:sz w:val="28"/>
        </w:rPr>
        <w:t>Definisjon av kontroll, ettersyn og vedlikehold</w:t>
      </w:r>
    </w:p>
    <w:p w:rsidR="00B73A4B" w:rsidRPr="00C55641" w:rsidRDefault="00B73A4B" w:rsidP="00C55641">
      <w:pPr>
        <w:pStyle w:val="Heading4"/>
        <w:ind w:left="0"/>
        <w:rPr>
          <w:rFonts w:eastAsia="Arial Unicode MS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Kontroll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Hva: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>Undersøke om installasjonen er i samsvar med; kravdokumenter, prosjektering, ønsket funksjon, montasjeanvisninger</w:t>
      </w:r>
      <w:r w:rsidR="002A5BDE">
        <w:rPr>
          <w:color w:val="000000"/>
        </w:rPr>
        <w:t>,</w:t>
      </w:r>
      <w:r>
        <w:rPr>
          <w:color w:val="000000"/>
        </w:rPr>
        <w:t xml:space="preserve"> gjeldende brukstillatelse</w:t>
      </w:r>
      <w:r w:rsidR="002A5BDE">
        <w:rPr>
          <w:color w:val="000000"/>
        </w:rPr>
        <w:t xml:space="preserve"> og tidligere påtalte feil som er rettet.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Hvem: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>Kvalifisert person/foretak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som </w:t>
      </w:r>
      <w:r w:rsidR="002A5BDE">
        <w:rPr>
          <w:color w:val="000000"/>
        </w:rPr>
        <w:t xml:space="preserve">kan dokumentere </w:t>
      </w:r>
      <w:r>
        <w:rPr>
          <w:color w:val="000000"/>
        </w:rPr>
        <w:t>nødvendig system</w:t>
      </w:r>
      <w:r w:rsidR="002A5BDE">
        <w:rPr>
          <w:color w:val="000000"/>
        </w:rPr>
        <w:t xml:space="preserve"> og</w:t>
      </w:r>
      <w:r>
        <w:rPr>
          <w:color w:val="000000"/>
        </w:rPr>
        <w:t xml:space="preserve"> produkt</w:t>
      </w:r>
      <w:r w:rsidR="00F82840">
        <w:rPr>
          <w:color w:val="000000"/>
        </w:rPr>
        <w:t>kunnskap</w:t>
      </w:r>
      <w:r w:rsidR="002A5BDE">
        <w:rPr>
          <w:color w:val="000000"/>
        </w:rPr>
        <w:t xml:space="preserve"> iht</w:t>
      </w:r>
      <w:r w:rsidR="00BF505F">
        <w:rPr>
          <w:color w:val="000000"/>
        </w:rPr>
        <w:t>.</w:t>
      </w:r>
      <w:r w:rsidR="002A5BDE">
        <w:rPr>
          <w:color w:val="000000"/>
        </w:rPr>
        <w:t xml:space="preserve"> </w:t>
      </w:r>
      <w:r w:rsidR="00A4557C">
        <w:rPr>
          <w:color w:val="000000"/>
        </w:rPr>
        <w:t>NS39</w:t>
      </w:r>
      <w:r w:rsidR="0070341B">
        <w:rPr>
          <w:color w:val="000000"/>
        </w:rPr>
        <w:t>60</w:t>
      </w:r>
      <w:r>
        <w:rPr>
          <w:color w:val="000000"/>
        </w:rPr>
        <w:t xml:space="preserve"> </w:t>
      </w:r>
      <w:r w:rsidR="002A5BDE">
        <w:rPr>
          <w:color w:val="000000"/>
        </w:rPr>
        <w:t>samt regelverk</w:t>
      </w:r>
      <w:r>
        <w:rPr>
          <w:color w:val="000000"/>
        </w:rPr>
        <w:t xml:space="preserve">kunnskap om </w:t>
      </w:r>
      <w:r w:rsidR="002A5BDE">
        <w:rPr>
          <w:color w:val="000000"/>
        </w:rPr>
        <w:t>brann</w:t>
      </w:r>
      <w:r>
        <w:rPr>
          <w:color w:val="000000"/>
        </w:rPr>
        <w:t xml:space="preserve">. 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Når:</w:t>
      </w:r>
    </w:p>
    <w:p w:rsidR="00B73A4B" w:rsidRDefault="002A5BDE" w:rsidP="00B73A4B">
      <w:pPr>
        <w:rPr>
          <w:color w:val="000000"/>
        </w:rPr>
      </w:pPr>
      <w:r>
        <w:rPr>
          <w:color w:val="000000"/>
        </w:rPr>
        <w:t>Minst</w:t>
      </w:r>
      <w:r w:rsidR="00B73A4B">
        <w:rPr>
          <w:color w:val="000000"/>
        </w:rPr>
        <w:t xml:space="preserve"> en gang pr. år</w:t>
      </w:r>
      <w:r w:rsidR="00BF505F">
        <w:rPr>
          <w:color w:val="000000"/>
        </w:rPr>
        <w:t>,</w:t>
      </w:r>
      <w:r>
        <w:rPr>
          <w:color w:val="000000"/>
        </w:rPr>
        <w:t xml:space="preserve"> ref. </w:t>
      </w:r>
      <w:r w:rsidR="0070341B">
        <w:rPr>
          <w:color w:val="000000"/>
        </w:rPr>
        <w:t>NS3960</w:t>
      </w:r>
      <w:r>
        <w:rPr>
          <w:color w:val="000000"/>
        </w:rPr>
        <w:t>.</w:t>
      </w:r>
    </w:p>
    <w:p w:rsidR="00B73A4B" w:rsidRDefault="00B73A4B" w:rsidP="00B73A4B">
      <w:pPr>
        <w:rPr>
          <w:b/>
          <w:bCs/>
          <w:color w:val="000000"/>
        </w:rPr>
      </w:pPr>
    </w:p>
    <w:p w:rsidR="00B73A4B" w:rsidRPr="00C55641" w:rsidRDefault="00B73A4B" w:rsidP="00C55641">
      <w:pPr>
        <w:pStyle w:val="Heading4"/>
        <w:ind w:left="0"/>
        <w:rPr>
          <w:rFonts w:eastAsia="Arial Unicode MS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Ettersyn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Hva: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>Egenkontroll av installasjonen iht. leverandørens</w:t>
      </w:r>
      <w:r w:rsidR="00BF505F">
        <w:rPr>
          <w:color w:val="000000"/>
        </w:rPr>
        <w:t>/produsents</w:t>
      </w:r>
      <w:r>
        <w:rPr>
          <w:color w:val="000000"/>
        </w:rPr>
        <w:t xml:space="preserve"> anvisning.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Hvem: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 xml:space="preserve">Personell som </w:t>
      </w:r>
      <w:r w:rsidR="00BF505F">
        <w:rPr>
          <w:color w:val="000000"/>
        </w:rPr>
        <w:t>kan dokumentere</w:t>
      </w:r>
      <w:r>
        <w:rPr>
          <w:color w:val="000000"/>
        </w:rPr>
        <w:t xml:space="preserve"> tilstrekkelig opplæring</w:t>
      </w:r>
      <w:r w:rsidR="00F63FD0">
        <w:rPr>
          <w:color w:val="000000"/>
        </w:rPr>
        <w:t>/kompetanse.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Når: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>Iht. leverandørens</w:t>
      </w:r>
      <w:r w:rsidR="00BF505F">
        <w:rPr>
          <w:color w:val="000000"/>
        </w:rPr>
        <w:t>/produsentens</w:t>
      </w:r>
      <w:r>
        <w:rPr>
          <w:color w:val="000000"/>
        </w:rPr>
        <w:t xml:space="preserve"> anvisning og egne </w:t>
      </w:r>
      <w:r w:rsidR="00BF505F">
        <w:rPr>
          <w:color w:val="000000"/>
        </w:rPr>
        <w:t xml:space="preserve">dokumenterte </w:t>
      </w:r>
      <w:r>
        <w:rPr>
          <w:color w:val="000000"/>
        </w:rPr>
        <w:t>rutiner.</w:t>
      </w:r>
    </w:p>
    <w:p w:rsidR="00B73A4B" w:rsidRDefault="00B73A4B" w:rsidP="00B73A4B">
      <w:pPr>
        <w:rPr>
          <w:color w:val="000000"/>
        </w:rPr>
      </w:pPr>
    </w:p>
    <w:p w:rsidR="00B73A4B" w:rsidRPr="00C55641" w:rsidRDefault="00B73A4B" w:rsidP="00C55641">
      <w:pPr>
        <w:pStyle w:val="Heading4"/>
        <w:ind w:left="0"/>
        <w:rPr>
          <w:rFonts w:eastAsia="Arial Unicode MS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Vedlikehold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Hva: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>Reparasjoner, utskiftninger, utbedring av avvik/feil/mangler og service.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Hvem: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 xml:space="preserve">Personer/foretak som </w:t>
      </w:r>
      <w:r w:rsidR="00BF505F">
        <w:rPr>
          <w:color w:val="000000"/>
        </w:rPr>
        <w:t xml:space="preserve">kan dokumentere </w:t>
      </w:r>
      <w:r>
        <w:rPr>
          <w:color w:val="000000"/>
        </w:rPr>
        <w:t>nødvendig fagmessig kompetanse/autorisasjon</w:t>
      </w:r>
      <w:r w:rsidR="00BF505F">
        <w:rPr>
          <w:color w:val="000000"/>
        </w:rPr>
        <w:t>,</w:t>
      </w:r>
      <w:r w:rsidR="003F63D8">
        <w:rPr>
          <w:color w:val="000000"/>
        </w:rPr>
        <w:t xml:space="preserve"> </w:t>
      </w:r>
      <w:r w:rsidR="00BF505F">
        <w:rPr>
          <w:color w:val="000000"/>
        </w:rPr>
        <w:t xml:space="preserve">ref. </w:t>
      </w:r>
      <w:r w:rsidR="0070341B">
        <w:rPr>
          <w:color w:val="000000"/>
        </w:rPr>
        <w:t>NS3960</w:t>
      </w:r>
      <w:r w:rsidR="00BF505F">
        <w:rPr>
          <w:color w:val="000000"/>
        </w:rPr>
        <w:t>.</w:t>
      </w:r>
    </w:p>
    <w:p w:rsidR="00B73A4B" w:rsidRDefault="00B73A4B" w:rsidP="00B73A4B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Når:</w:t>
      </w:r>
    </w:p>
    <w:p w:rsidR="00B73A4B" w:rsidRDefault="00B73A4B" w:rsidP="00B73A4B">
      <w:pPr>
        <w:rPr>
          <w:color w:val="000000"/>
        </w:rPr>
      </w:pPr>
      <w:r>
        <w:rPr>
          <w:color w:val="000000"/>
        </w:rPr>
        <w:t>Ved oppståtte avvik/feil/mangler og fastsatte serviceintervaller.</w:t>
      </w:r>
    </w:p>
    <w:p w:rsidR="00A62DAD" w:rsidRPr="00847400" w:rsidRDefault="003B6564" w:rsidP="00847400">
      <w:r>
        <w:t xml:space="preserve">     </w:t>
      </w:r>
    </w:p>
    <w:p w:rsidR="006C2884" w:rsidRDefault="006C2884" w:rsidP="00CD0794">
      <w:pPr>
        <w:pStyle w:val="BodyText"/>
        <w:ind w:left="0"/>
        <w:rPr>
          <w:sz w:val="24"/>
        </w:rPr>
        <w:sectPr w:rsidR="006C2884" w:rsidSect="00E8227B">
          <w:pgSz w:w="11907" w:h="16840" w:code="9"/>
          <w:pgMar w:top="1134" w:right="1418" w:bottom="1134" w:left="1418" w:header="709" w:footer="567" w:gutter="0"/>
          <w:cols w:space="708"/>
        </w:sectPr>
      </w:pPr>
    </w:p>
    <w:p w:rsidR="00CD0794" w:rsidRPr="00D0414E" w:rsidRDefault="00CD0794" w:rsidP="00CD0794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 w:rsidRPr="00D0414E">
        <w:rPr>
          <w:rFonts w:ascii="Arial" w:hAnsi="Arial" w:cs="Arial"/>
          <w:b/>
          <w:sz w:val="28"/>
          <w:szCs w:val="28"/>
        </w:rPr>
        <w:lastRenderedPageBreak/>
        <w:t xml:space="preserve">Teknisk beskrivelse av montert </w:t>
      </w:r>
      <w:r>
        <w:rPr>
          <w:rFonts w:ascii="Arial" w:hAnsi="Arial" w:cs="Arial"/>
          <w:b/>
          <w:sz w:val="28"/>
          <w:szCs w:val="28"/>
        </w:rPr>
        <w:t>sentral</w:t>
      </w:r>
      <w:r w:rsidRPr="00D0414E">
        <w:rPr>
          <w:rFonts w:ascii="Arial" w:hAnsi="Arial" w:cs="Arial"/>
          <w:b/>
          <w:sz w:val="28"/>
          <w:szCs w:val="28"/>
        </w:rPr>
        <w:t>utstyr</w:t>
      </w:r>
      <w:r w:rsidRPr="00D0414E">
        <w:rPr>
          <w:rFonts w:ascii="Arial" w:hAnsi="Arial" w:cs="Arial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1275"/>
        <w:gridCol w:w="1134"/>
        <w:gridCol w:w="1560"/>
      </w:tblGrid>
      <w:tr w:rsidR="00DC6E2E" w:rsidRPr="00847400" w:rsidTr="00DC6E2E">
        <w:tc>
          <w:tcPr>
            <w:tcW w:w="3331" w:type="dxa"/>
            <w:shd w:val="pct10" w:color="auto" w:fill="FFFFFF"/>
          </w:tcPr>
          <w:p w:rsidR="00DC6E2E" w:rsidRPr="00847400" w:rsidRDefault="00DC6E2E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Beskrivelse:</w:t>
            </w:r>
          </w:p>
        </w:tc>
        <w:tc>
          <w:tcPr>
            <w:tcW w:w="1701" w:type="dxa"/>
            <w:shd w:val="pct10" w:color="auto" w:fill="FFFFFF"/>
          </w:tcPr>
          <w:p w:rsidR="00DC6E2E" w:rsidRPr="00847400" w:rsidRDefault="00DC6E2E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Leverandør art.:</w:t>
            </w:r>
          </w:p>
        </w:tc>
        <w:tc>
          <w:tcPr>
            <w:tcW w:w="1275" w:type="dxa"/>
            <w:shd w:val="pct10" w:color="auto" w:fill="FFFFFF"/>
          </w:tcPr>
          <w:p w:rsidR="00DC6E2E" w:rsidRPr="00847400" w:rsidRDefault="00DC6E2E" w:rsidP="008210F6">
            <w:pPr>
              <w:rPr>
                <w:szCs w:val="22"/>
              </w:rPr>
            </w:pPr>
            <w:r>
              <w:rPr>
                <w:szCs w:val="22"/>
              </w:rPr>
              <w:t>Plassering:</w:t>
            </w:r>
          </w:p>
        </w:tc>
        <w:tc>
          <w:tcPr>
            <w:tcW w:w="1134" w:type="dxa"/>
            <w:shd w:val="pct10" w:color="auto" w:fill="FFFFFF"/>
          </w:tcPr>
          <w:p w:rsidR="00DC6E2E" w:rsidRPr="00847400" w:rsidRDefault="00DC6E2E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Antall:</w:t>
            </w:r>
          </w:p>
        </w:tc>
        <w:tc>
          <w:tcPr>
            <w:tcW w:w="1560" w:type="dxa"/>
            <w:shd w:val="pct10" w:color="auto" w:fill="FFFFFF"/>
          </w:tcPr>
          <w:p w:rsidR="00DC6E2E" w:rsidRPr="00847400" w:rsidRDefault="00DC6E2E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Datablad:</w:t>
            </w: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  <w:tr w:rsidR="00DC6E2E" w:rsidRPr="00F819F3" w:rsidTr="00DC6E2E">
        <w:tc>
          <w:tcPr>
            <w:tcW w:w="333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C6E2E" w:rsidRPr="00F819F3" w:rsidRDefault="00DC6E2E" w:rsidP="008210F6">
            <w:pPr>
              <w:rPr>
                <w:szCs w:val="22"/>
              </w:rPr>
            </w:pPr>
          </w:p>
        </w:tc>
      </w:tr>
    </w:tbl>
    <w:p w:rsidR="00DF7262" w:rsidRPr="00D0414E" w:rsidRDefault="00E62E39" w:rsidP="00C55641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>
        <w:rPr>
          <w:sz w:val="24"/>
        </w:rPr>
        <w:br w:type="page"/>
      </w:r>
      <w:r w:rsidR="00C55641" w:rsidRPr="00D0414E">
        <w:rPr>
          <w:rFonts w:ascii="Arial" w:hAnsi="Arial" w:cs="Arial"/>
          <w:b/>
          <w:sz w:val="28"/>
          <w:szCs w:val="28"/>
        </w:rPr>
        <w:lastRenderedPageBreak/>
        <w:t xml:space="preserve">Teknisk beskrivelse av </w:t>
      </w:r>
      <w:r w:rsidR="000C71B4">
        <w:rPr>
          <w:rFonts w:ascii="Arial" w:hAnsi="Arial" w:cs="Arial"/>
          <w:b/>
          <w:sz w:val="28"/>
          <w:szCs w:val="28"/>
        </w:rPr>
        <w:t>per</w:t>
      </w:r>
      <w:r w:rsidR="00847400">
        <w:rPr>
          <w:rFonts w:ascii="Arial" w:hAnsi="Arial" w:cs="Arial"/>
          <w:b/>
          <w:sz w:val="28"/>
          <w:szCs w:val="28"/>
        </w:rPr>
        <w:t>i</w:t>
      </w:r>
      <w:r w:rsidR="000C71B4">
        <w:rPr>
          <w:rFonts w:ascii="Arial" w:hAnsi="Arial" w:cs="Arial"/>
          <w:b/>
          <w:sz w:val="28"/>
          <w:szCs w:val="28"/>
        </w:rPr>
        <w:t>fer</w:t>
      </w:r>
      <w:r w:rsidR="00E4302D">
        <w:rPr>
          <w:rFonts w:ascii="Arial" w:hAnsi="Arial" w:cs="Arial"/>
          <w:b/>
          <w:sz w:val="28"/>
          <w:szCs w:val="28"/>
        </w:rPr>
        <w:t>t</w:t>
      </w:r>
      <w:r w:rsidR="00847400">
        <w:rPr>
          <w:rFonts w:ascii="Arial" w:hAnsi="Arial" w:cs="Arial"/>
          <w:b/>
          <w:sz w:val="28"/>
          <w:szCs w:val="28"/>
        </w:rPr>
        <w:t xml:space="preserve"> </w:t>
      </w:r>
      <w:r w:rsidR="00C55641" w:rsidRPr="00D0414E">
        <w:rPr>
          <w:rFonts w:ascii="Arial" w:hAnsi="Arial" w:cs="Arial"/>
          <w:b/>
          <w:sz w:val="28"/>
          <w:szCs w:val="28"/>
        </w:rPr>
        <w:t>utstyr</w:t>
      </w:r>
      <w:r w:rsidR="00847400">
        <w:rPr>
          <w:rFonts w:ascii="Arial" w:hAnsi="Arial" w:cs="Arial"/>
          <w:b/>
          <w:sz w:val="28"/>
          <w:szCs w:val="28"/>
        </w:rPr>
        <w:t>, detektorer etc.</w:t>
      </w:r>
      <w:r w:rsidR="00D06091" w:rsidRPr="00D0414E">
        <w:rPr>
          <w:rFonts w:ascii="Arial" w:hAnsi="Arial" w:cs="Arial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268"/>
        <w:gridCol w:w="1134"/>
        <w:gridCol w:w="1560"/>
      </w:tblGrid>
      <w:tr w:rsidR="00DF7262" w:rsidRPr="00847400" w:rsidTr="008210F6">
        <w:tc>
          <w:tcPr>
            <w:tcW w:w="4039" w:type="dxa"/>
            <w:shd w:val="pct10" w:color="auto" w:fill="FFFFFF"/>
          </w:tcPr>
          <w:p w:rsidR="00DF7262" w:rsidRPr="00847400" w:rsidRDefault="00DF7262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Beskrivelse:</w:t>
            </w:r>
          </w:p>
        </w:tc>
        <w:tc>
          <w:tcPr>
            <w:tcW w:w="2268" w:type="dxa"/>
            <w:shd w:val="pct10" w:color="auto" w:fill="FFFFFF"/>
          </w:tcPr>
          <w:p w:rsidR="00DF7262" w:rsidRPr="00847400" w:rsidRDefault="00DF7262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Leverandør art.:</w:t>
            </w:r>
          </w:p>
        </w:tc>
        <w:tc>
          <w:tcPr>
            <w:tcW w:w="1134" w:type="dxa"/>
            <w:shd w:val="pct10" w:color="auto" w:fill="FFFFFF"/>
          </w:tcPr>
          <w:p w:rsidR="00DF7262" w:rsidRPr="00847400" w:rsidRDefault="00DF7262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Antall:</w:t>
            </w:r>
          </w:p>
        </w:tc>
        <w:tc>
          <w:tcPr>
            <w:tcW w:w="1560" w:type="dxa"/>
            <w:shd w:val="pct10" w:color="auto" w:fill="FFFFFF"/>
          </w:tcPr>
          <w:p w:rsidR="00DF7262" w:rsidRPr="00847400" w:rsidRDefault="00DF7262" w:rsidP="008210F6">
            <w:pPr>
              <w:rPr>
                <w:szCs w:val="22"/>
              </w:rPr>
            </w:pPr>
            <w:r w:rsidRPr="00847400">
              <w:rPr>
                <w:szCs w:val="22"/>
              </w:rPr>
              <w:t>Datablad:</w:t>
            </w: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  <w:tr w:rsidR="00DF7262" w:rsidRPr="00F819F3" w:rsidTr="008210F6">
        <w:tc>
          <w:tcPr>
            <w:tcW w:w="4039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  <w:tc>
          <w:tcPr>
            <w:tcW w:w="1560" w:type="dxa"/>
          </w:tcPr>
          <w:p w:rsidR="00DF7262" w:rsidRPr="00F819F3" w:rsidRDefault="00DF7262" w:rsidP="008210F6">
            <w:pPr>
              <w:rPr>
                <w:szCs w:val="22"/>
              </w:rPr>
            </w:pPr>
          </w:p>
        </w:tc>
      </w:tr>
    </w:tbl>
    <w:p w:rsidR="0006418B" w:rsidRPr="00D0414E" w:rsidRDefault="0006418B" w:rsidP="00C55641">
      <w:pPr>
        <w:pStyle w:val="BodyText"/>
        <w:ind w:left="0"/>
        <w:rPr>
          <w:rFonts w:ascii="Arial" w:hAnsi="Arial" w:cs="Arial"/>
          <w:b/>
          <w:sz w:val="28"/>
          <w:szCs w:val="28"/>
        </w:rPr>
      </w:pPr>
    </w:p>
    <w:p w:rsidR="00C55641" w:rsidRPr="00C55641" w:rsidRDefault="00C55641" w:rsidP="00C55641">
      <w:pPr>
        <w:pStyle w:val="BodyText"/>
        <w:ind w:left="0"/>
        <w:rPr>
          <w:rFonts w:ascii="Arial" w:hAnsi="Arial" w:cs="Arial"/>
          <w:sz w:val="28"/>
          <w:szCs w:val="28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E62E39" w:rsidRPr="001445D5" w:rsidRDefault="00E62E39" w:rsidP="00E62E39">
      <w:pPr>
        <w:rPr>
          <w:rFonts w:ascii="Arial" w:hAnsi="Arial" w:cs="Arial"/>
          <w:b/>
          <w:sz w:val="28"/>
          <w:szCs w:val="28"/>
        </w:rPr>
      </w:pPr>
      <w:r>
        <w:rPr>
          <w:sz w:val="24"/>
        </w:rPr>
        <w:br w:type="page"/>
      </w:r>
      <w:r w:rsidRPr="001445D5">
        <w:rPr>
          <w:rFonts w:ascii="Arial" w:hAnsi="Arial" w:cs="Arial"/>
          <w:b/>
          <w:sz w:val="28"/>
          <w:szCs w:val="28"/>
        </w:rPr>
        <w:lastRenderedPageBreak/>
        <w:t>Alarmorganiseringsskjema for eget bygg</w:t>
      </w:r>
      <w:r w:rsidRPr="001445D5">
        <w:rPr>
          <w:rFonts w:ascii="Arial" w:hAnsi="Arial" w:cs="Arial"/>
          <w:b/>
          <w:sz w:val="28"/>
          <w:szCs w:val="28"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5812"/>
      </w:tblGrid>
      <w:tr w:rsidR="00E62E39" w:rsidRPr="007A2D78" w:rsidTr="003A1D8A">
        <w:tc>
          <w:tcPr>
            <w:tcW w:w="9039" w:type="dxa"/>
            <w:gridSpan w:val="3"/>
            <w:shd w:val="clear" w:color="auto" w:fill="000000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Alarmorganisering for eget bygg, navn:</w:t>
            </w:r>
          </w:p>
        </w:tc>
      </w:tr>
      <w:tr w:rsidR="00E62E39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FORVARSEL</w:t>
            </w: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STILLE ALARM</w:t>
            </w:r>
            <w:r w:rsidRPr="003A1D8A">
              <w:rPr>
                <w:rFonts w:ascii="Arial" w:hAnsi="Arial" w:cs="Arial"/>
                <w:b/>
                <w:sz w:val="20"/>
              </w:rPr>
              <w:br/>
            </w:r>
            <w:r w:rsidRPr="003A1D8A">
              <w:rPr>
                <w:rFonts w:ascii="Arial" w:hAnsi="Arial" w:cs="Arial"/>
                <w:sz w:val="16"/>
                <w:szCs w:val="16"/>
              </w:rPr>
              <w:t xml:space="preserve">(gjelder dagtid, dvs. når </w:t>
            </w:r>
            <w:r w:rsidR="00DC6E2E" w:rsidRPr="003A1D8A">
              <w:rPr>
                <w:rFonts w:ascii="Arial" w:hAnsi="Arial" w:cs="Arial"/>
                <w:sz w:val="16"/>
                <w:szCs w:val="16"/>
              </w:rPr>
              <w:t>bygget</w:t>
            </w:r>
            <w:r w:rsidRPr="003A1D8A">
              <w:rPr>
                <w:rFonts w:ascii="Arial" w:hAnsi="Arial" w:cs="Arial"/>
                <w:sz w:val="16"/>
                <w:szCs w:val="16"/>
              </w:rPr>
              <w:t xml:space="preserve"> er åpent)</w:t>
            </w:r>
            <w:r w:rsidRPr="003A1D8A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LITEN ALARM</w:t>
            </w:r>
            <w:r w:rsidRPr="003A1D8A">
              <w:rPr>
                <w:rFonts w:ascii="Arial" w:hAnsi="Arial" w:cs="Arial"/>
                <w:b/>
                <w:sz w:val="20"/>
              </w:rPr>
              <w:br/>
            </w:r>
            <w:r w:rsidRPr="003A1D8A">
              <w:rPr>
                <w:rFonts w:ascii="Arial" w:hAnsi="Arial" w:cs="Arial"/>
                <w:sz w:val="16"/>
                <w:szCs w:val="16"/>
              </w:rPr>
              <w:t xml:space="preserve">(gjelder dagtid, dvs. når </w:t>
            </w:r>
            <w:r w:rsidR="00DC6E2E" w:rsidRPr="003A1D8A">
              <w:rPr>
                <w:rFonts w:ascii="Arial" w:hAnsi="Arial" w:cs="Arial"/>
                <w:sz w:val="16"/>
                <w:szCs w:val="16"/>
              </w:rPr>
              <w:t>bygget</w:t>
            </w:r>
            <w:r w:rsidRPr="003A1D8A">
              <w:rPr>
                <w:rFonts w:ascii="Arial" w:hAnsi="Arial" w:cs="Arial"/>
                <w:sz w:val="16"/>
                <w:szCs w:val="16"/>
              </w:rPr>
              <w:t xml:space="preserve"> er åpent)</w:t>
            </w:r>
            <w:r w:rsidRPr="003A1D8A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STOR ALARM</w:t>
            </w:r>
            <w:r w:rsidRPr="003A1D8A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E3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E62E39" w:rsidRPr="003A1D8A" w:rsidRDefault="00E62E39" w:rsidP="003A1D8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62E39" w:rsidRDefault="00E62E39" w:rsidP="00E62E39"/>
    <w:p w:rsidR="006C2884" w:rsidRDefault="006C2884" w:rsidP="00847400">
      <w:pPr>
        <w:pStyle w:val="BodyText"/>
        <w:ind w:left="0"/>
        <w:rPr>
          <w:sz w:val="24"/>
        </w:rPr>
        <w:sectPr w:rsidR="006C2884" w:rsidSect="00E8227B">
          <w:pgSz w:w="11907" w:h="16840" w:code="9"/>
          <w:pgMar w:top="1134" w:right="1418" w:bottom="1134" w:left="1418" w:header="709" w:footer="567" w:gutter="0"/>
          <w:cols w:space="708"/>
          <w:formProt w:val="0"/>
        </w:sectPr>
      </w:pPr>
    </w:p>
    <w:p w:rsidR="00D06091" w:rsidRDefault="00D06091" w:rsidP="00847400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Vedlikeholdskrav</w:t>
      </w:r>
    </w:p>
    <w:p w:rsidR="00560111" w:rsidRDefault="00560111" w:rsidP="00D06091">
      <w:pPr>
        <w:pStyle w:val="BodyText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D06091" w:rsidRPr="00D06091" w:rsidRDefault="00D06091" w:rsidP="00D06091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>
        <w:t>Levetid og garantibetingelser forutsetter riktig vedlikehold.</w:t>
      </w:r>
      <w:r>
        <w:br/>
        <w:t xml:space="preserve">Produsenten krever derfor at man følger de samme krav til vedlikehold som forskriftene tilsier. </w:t>
      </w:r>
      <w:r>
        <w:br/>
      </w:r>
      <w:r>
        <w:br/>
        <w:t>Kontroll av sistnevnte bør derfor tilpasses det miljøet det befinner seg i.</w:t>
      </w:r>
    </w:p>
    <w:p w:rsidR="00D06091" w:rsidRDefault="00D06091" w:rsidP="00D06091">
      <w:pPr>
        <w:rPr>
          <w:sz w:val="24"/>
        </w:rPr>
      </w:pPr>
    </w:p>
    <w:p w:rsidR="00D06091" w:rsidRDefault="00D06091" w:rsidP="00D06091">
      <w:pPr>
        <w:rPr>
          <w:sz w:val="24"/>
        </w:rPr>
      </w:pPr>
    </w:p>
    <w:p w:rsidR="00D06091" w:rsidRDefault="00D06091" w:rsidP="00D06091">
      <w:pPr>
        <w:rPr>
          <w:sz w:val="24"/>
        </w:rPr>
      </w:pPr>
      <w:r w:rsidRPr="00D06091">
        <w:rPr>
          <w:rFonts w:ascii="Arial" w:hAnsi="Arial" w:cs="Arial"/>
          <w:b/>
          <w:sz w:val="24"/>
        </w:rPr>
        <w:t>Regelverk:</w:t>
      </w:r>
      <w:r w:rsidR="00BF505F">
        <w:rPr>
          <w:sz w:val="24"/>
        </w:rPr>
        <w:br/>
        <w:t xml:space="preserve">Det er </w:t>
      </w:r>
      <w:r w:rsidR="003F63D8">
        <w:rPr>
          <w:sz w:val="24"/>
        </w:rPr>
        <w:t>NS3960</w:t>
      </w:r>
      <w:r>
        <w:rPr>
          <w:sz w:val="24"/>
        </w:rPr>
        <w:t xml:space="preserve"> som legges til grunn når vedlikeholdet er beskrevet i denne instruksen.</w:t>
      </w:r>
      <w:r>
        <w:rPr>
          <w:sz w:val="24"/>
        </w:rPr>
        <w:br/>
      </w:r>
    </w:p>
    <w:p w:rsidR="00D06091" w:rsidRPr="00D06091" w:rsidRDefault="00D06091" w:rsidP="00D06091">
      <w:pPr>
        <w:pStyle w:val="BodyText"/>
        <w:ind w:left="0"/>
        <w:rPr>
          <w:rFonts w:ascii="Arial" w:hAnsi="Arial" w:cs="Arial"/>
          <w:b/>
          <w:sz w:val="28"/>
          <w:szCs w:val="28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ind w:left="0"/>
        <w:rPr>
          <w:sz w:val="24"/>
        </w:rPr>
      </w:pPr>
    </w:p>
    <w:p w:rsidR="00E8227B" w:rsidRDefault="00E8227B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E8227B" w:rsidRDefault="00E8227B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E13035" w:rsidRDefault="00E13035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E13035" w:rsidRDefault="00E13035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0276EC" w:rsidRPr="00473533" w:rsidRDefault="000276EC" w:rsidP="0006418B">
      <w:pPr>
        <w:spacing w:after="120"/>
        <w:rPr>
          <w:rFonts w:ascii="Arial" w:hAnsi="Arial" w:cs="Arial"/>
          <w:sz w:val="32"/>
          <w:szCs w:val="32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E2150D" w:rsidRDefault="00E2150D" w:rsidP="00E2150D">
      <w:pPr>
        <w:tabs>
          <w:tab w:val="left" w:pos="6237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</w:rPr>
        <w:br w:type="page"/>
      </w:r>
      <w:r w:rsidR="00291879">
        <w:rPr>
          <w:rFonts w:ascii="Arial" w:hAnsi="Arial"/>
          <w:b/>
          <w:sz w:val="32"/>
        </w:rPr>
        <w:lastRenderedPageBreak/>
        <w:t>Kontroll og v</w:t>
      </w:r>
      <w:r w:rsidRPr="00D06091">
        <w:rPr>
          <w:rFonts w:ascii="Arial" w:hAnsi="Arial"/>
          <w:b/>
          <w:sz w:val="28"/>
          <w:szCs w:val="28"/>
        </w:rPr>
        <w:t>edlikehold</w:t>
      </w:r>
    </w:p>
    <w:p w:rsidR="00560111" w:rsidRPr="00D06091" w:rsidRDefault="00560111" w:rsidP="00E2150D">
      <w:pPr>
        <w:tabs>
          <w:tab w:val="left" w:pos="6237"/>
        </w:tabs>
        <w:rPr>
          <w:rFonts w:ascii="Arial" w:hAnsi="Arial"/>
          <w:b/>
          <w:sz w:val="28"/>
          <w:szCs w:val="28"/>
        </w:rPr>
      </w:pPr>
    </w:p>
    <w:p w:rsidR="00E2150D" w:rsidRPr="00560111" w:rsidRDefault="00E2150D" w:rsidP="00E2150D">
      <w:pPr>
        <w:pStyle w:val="Heading5"/>
        <w:keepNext/>
        <w:numPr>
          <w:ilvl w:val="0"/>
          <w:numId w:val="3"/>
        </w:numPr>
        <w:spacing w:before="0" w:after="0"/>
        <w:rPr>
          <w:sz w:val="22"/>
          <w:szCs w:val="22"/>
        </w:rPr>
      </w:pPr>
      <w:r w:rsidRPr="00560111">
        <w:rPr>
          <w:sz w:val="22"/>
          <w:szCs w:val="22"/>
        </w:rPr>
        <w:t xml:space="preserve">Daglig </w:t>
      </w:r>
      <w:r w:rsidR="00291879">
        <w:rPr>
          <w:sz w:val="22"/>
          <w:szCs w:val="22"/>
        </w:rPr>
        <w:t>kontroll og vedlikehold</w:t>
      </w:r>
    </w:p>
    <w:p w:rsidR="00E2150D" w:rsidRDefault="00E2150D" w:rsidP="00E2150D">
      <w:pPr>
        <w:rPr>
          <w:sz w:val="24"/>
          <w:u w:val="single"/>
        </w:rPr>
      </w:pPr>
    </w:p>
    <w:p w:rsidR="00E2150D" w:rsidRPr="00560111" w:rsidRDefault="00E2150D" w:rsidP="00E2150D">
      <w:pPr>
        <w:numPr>
          <w:ilvl w:val="1"/>
          <w:numId w:val="3"/>
        </w:numPr>
        <w:rPr>
          <w:szCs w:val="22"/>
        </w:rPr>
      </w:pPr>
      <w:r w:rsidRPr="00560111">
        <w:rPr>
          <w:szCs w:val="22"/>
        </w:rPr>
        <w:t>Sjekk om alle detektorer er innkoblet.</w:t>
      </w:r>
    </w:p>
    <w:p w:rsidR="00E2150D" w:rsidRPr="00560111" w:rsidRDefault="00E2150D" w:rsidP="00A02678">
      <w:pPr>
        <w:ind w:firstLine="709"/>
        <w:rPr>
          <w:szCs w:val="22"/>
        </w:rPr>
      </w:pPr>
    </w:p>
    <w:p w:rsidR="00E2150D" w:rsidRPr="00560111" w:rsidRDefault="00E2150D" w:rsidP="00E2150D">
      <w:pPr>
        <w:numPr>
          <w:ilvl w:val="1"/>
          <w:numId w:val="3"/>
        </w:numPr>
        <w:rPr>
          <w:szCs w:val="22"/>
        </w:rPr>
      </w:pPr>
      <w:r w:rsidRPr="00560111">
        <w:rPr>
          <w:szCs w:val="22"/>
        </w:rPr>
        <w:t>Sjekk om alle styreutganger er innkoblet.</w:t>
      </w:r>
    </w:p>
    <w:p w:rsidR="00E2150D" w:rsidRPr="00560111" w:rsidRDefault="00E2150D" w:rsidP="00A02678">
      <w:pPr>
        <w:ind w:firstLine="709"/>
        <w:rPr>
          <w:szCs w:val="22"/>
        </w:rPr>
      </w:pPr>
    </w:p>
    <w:p w:rsidR="00E2150D" w:rsidRPr="00560111" w:rsidRDefault="00E2150D" w:rsidP="00E2150D">
      <w:pPr>
        <w:numPr>
          <w:ilvl w:val="1"/>
          <w:numId w:val="3"/>
        </w:numPr>
        <w:rPr>
          <w:szCs w:val="22"/>
        </w:rPr>
      </w:pPr>
      <w:r w:rsidRPr="00560111">
        <w:rPr>
          <w:szCs w:val="22"/>
        </w:rPr>
        <w:t>Sjekk om sentralen står i normal drift.</w:t>
      </w:r>
    </w:p>
    <w:p w:rsidR="00E2150D" w:rsidRPr="00560111" w:rsidRDefault="00E2150D" w:rsidP="00A02678">
      <w:pPr>
        <w:ind w:firstLine="709"/>
        <w:rPr>
          <w:szCs w:val="22"/>
        </w:rPr>
      </w:pPr>
    </w:p>
    <w:p w:rsidR="00E2150D" w:rsidRPr="00560111" w:rsidRDefault="00E2150D" w:rsidP="00E2150D">
      <w:pPr>
        <w:numPr>
          <w:ilvl w:val="1"/>
          <w:numId w:val="3"/>
        </w:numPr>
        <w:rPr>
          <w:szCs w:val="22"/>
        </w:rPr>
      </w:pPr>
      <w:r w:rsidRPr="00560111">
        <w:rPr>
          <w:szCs w:val="22"/>
        </w:rPr>
        <w:t>Påse at kontrolljournal blir ført. Journalen skal inneholde:</w:t>
      </w: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560111">
        <w:rPr>
          <w:szCs w:val="22"/>
        </w:rPr>
        <w:t>Funksjonsprøver</w:t>
      </w: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560111">
        <w:rPr>
          <w:szCs w:val="22"/>
        </w:rPr>
        <w:t>Servicebesøk, vedlikehold og reparasjoner</w:t>
      </w: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560111">
        <w:rPr>
          <w:szCs w:val="22"/>
        </w:rPr>
        <w:t>Kontroll</w:t>
      </w: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560111">
        <w:rPr>
          <w:szCs w:val="22"/>
        </w:rPr>
        <w:t>Feil</w:t>
      </w: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560111">
        <w:rPr>
          <w:szCs w:val="22"/>
        </w:rPr>
        <w:t>Ut-/innkoblinger med angivelse av årsak</w:t>
      </w: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927"/>
        </w:tabs>
        <w:ind w:left="924"/>
        <w:rPr>
          <w:szCs w:val="22"/>
        </w:rPr>
      </w:pPr>
      <w:r w:rsidRPr="00560111">
        <w:rPr>
          <w:szCs w:val="22"/>
        </w:rPr>
        <w:t>Alarmer med årsak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pStyle w:val="Heading5"/>
        <w:keepNext/>
        <w:numPr>
          <w:ilvl w:val="0"/>
          <w:numId w:val="5"/>
        </w:numPr>
        <w:spacing w:before="0" w:after="0"/>
        <w:rPr>
          <w:sz w:val="22"/>
          <w:szCs w:val="22"/>
          <w:u w:val="single"/>
        </w:rPr>
      </w:pPr>
      <w:r w:rsidRPr="00560111">
        <w:rPr>
          <w:sz w:val="22"/>
          <w:szCs w:val="22"/>
        </w:rPr>
        <w:t xml:space="preserve">Månedlig </w:t>
      </w:r>
      <w:r w:rsidR="00291879">
        <w:rPr>
          <w:sz w:val="22"/>
          <w:szCs w:val="22"/>
        </w:rPr>
        <w:t>kontroll og vedlikehold</w:t>
      </w:r>
    </w:p>
    <w:p w:rsidR="00E2150D" w:rsidRPr="00560111" w:rsidRDefault="00E2150D" w:rsidP="00E2150D">
      <w:pPr>
        <w:rPr>
          <w:szCs w:val="22"/>
          <w:u w:val="single"/>
        </w:rPr>
      </w:pPr>
    </w:p>
    <w:p w:rsidR="00E2150D" w:rsidRPr="00560111" w:rsidRDefault="00E2150D" w:rsidP="00E2150D">
      <w:pPr>
        <w:numPr>
          <w:ilvl w:val="1"/>
          <w:numId w:val="5"/>
        </w:numPr>
        <w:rPr>
          <w:szCs w:val="22"/>
        </w:rPr>
      </w:pPr>
      <w:r w:rsidRPr="00560111">
        <w:rPr>
          <w:szCs w:val="22"/>
        </w:rPr>
        <w:t>Brannalarmanlegget funksjonsprøves ved å indikere brann ved hjelp av manuell</w:t>
      </w:r>
      <w:r w:rsidRPr="00560111">
        <w:rPr>
          <w:szCs w:val="22"/>
        </w:rPr>
        <w:br/>
        <w:t>melder eller detektorer.</w:t>
      </w:r>
      <w:r w:rsidRPr="00560111">
        <w:rPr>
          <w:szCs w:val="22"/>
        </w:rPr>
        <w:br/>
      </w:r>
      <w:r w:rsidRPr="00560111">
        <w:rPr>
          <w:szCs w:val="22"/>
        </w:rPr>
        <w:br/>
        <w:t xml:space="preserve">Alle funksjoner så som klokker og styreutgang og melding til brannvesenet sjekkes. </w:t>
      </w:r>
      <w:r w:rsidRPr="00560111">
        <w:rPr>
          <w:szCs w:val="22"/>
        </w:rPr>
        <w:br/>
      </w:r>
      <w:r w:rsidRPr="00560111">
        <w:rPr>
          <w:szCs w:val="22"/>
        </w:rPr>
        <w:br/>
        <w:t>Kontakt brannvesen før testing utføres og informer alle i bygget om branntest.</w:t>
      </w:r>
      <w:r w:rsidRPr="00560111">
        <w:rPr>
          <w:szCs w:val="22"/>
        </w:rPr>
        <w:br/>
        <w:t xml:space="preserve"> </w:t>
      </w:r>
      <w:r w:rsidRPr="00560111">
        <w:rPr>
          <w:szCs w:val="22"/>
        </w:rPr>
        <w:br/>
        <w:t xml:space="preserve">Sentralen kan settes i "branntest" for å unngå unødvendig bruk/aktivering av klokkene </w:t>
      </w:r>
      <w:r w:rsidR="00FF7577">
        <w:rPr>
          <w:szCs w:val="22"/>
        </w:rPr>
        <w:t>og styringer der det</w:t>
      </w:r>
      <w:r w:rsidRPr="00560111">
        <w:rPr>
          <w:szCs w:val="22"/>
        </w:rPr>
        <w:t xml:space="preserve"> er ønskelig.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numPr>
          <w:ilvl w:val="1"/>
          <w:numId w:val="5"/>
        </w:numPr>
        <w:rPr>
          <w:szCs w:val="22"/>
        </w:rPr>
      </w:pPr>
      <w:r w:rsidRPr="00560111">
        <w:rPr>
          <w:szCs w:val="22"/>
        </w:rPr>
        <w:t>Avles alle lagrede meldinger.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numPr>
          <w:ilvl w:val="1"/>
          <w:numId w:val="5"/>
        </w:numPr>
        <w:rPr>
          <w:szCs w:val="22"/>
        </w:rPr>
      </w:pPr>
      <w:r w:rsidRPr="00560111">
        <w:rPr>
          <w:szCs w:val="22"/>
        </w:rPr>
        <w:t>Har sentralen gitt en uforklarlig feilvarsel, undersøk årsaken til dette og service</w:t>
      </w:r>
      <w:r w:rsidRPr="00560111">
        <w:rPr>
          <w:szCs w:val="22"/>
        </w:rPr>
        <w:br/>
        <w:t>kontaktes ved behov.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numPr>
          <w:ilvl w:val="1"/>
          <w:numId w:val="5"/>
        </w:numPr>
        <w:rPr>
          <w:szCs w:val="22"/>
        </w:rPr>
      </w:pPr>
      <w:r w:rsidRPr="00560111">
        <w:rPr>
          <w:szCs w:val="22"/>
        </w:rPr>
        <w:t>Sentralens lampetest funksjon testes.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numPr>
          <w:ilvl w:val="1"/>
          <w:numId w:val="5"/>
        </w:numPr>
        <w:rPr>
          <w:szCs w:val="22"/>
        </w:rPr>
      </w:pPr>
      <w:r w:rsidRPr="00560111">
        <w:rPr>
          <w:szCs w:val="22"/>
        </w:rPr>
        <w:t>Sjekk sentralens dato- og klokkefunksjon og eventuell korriger denne.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numPr>
          <w:ilvl w:val="1"/>
          <w:numId w:val="5"/>
        </w:numPr>
        <w:rPr>
          <w:szCs w:val="22"/>
        </w:rPr>
      </w:pPr>
      <w:r w:rsidRPr="00560111">
        <w:rPr>
          <w:szCs w:val="22"/>
        </w:rPr>
        <w:t>Visuell sjekk av anlegget. Eventuelt deler av anlegget etter oppsatt plan</w:t>
      </w:r>
      <w:r w:rsidRPr="00560111">
        <w:rPr>
          <w:szCs w:val="22"/>
        </w:rPr>
        <w:br/>
        <w:t>(mht. himlingsplater på plass, detektorer ikke er tildekket, etc.)</w:t>
      </w:r>
      <w:r w:rsidR="000335C8" w:rsidRPr="00560111">
        <w:rPr>
          <w:szCs w:val="22"/>
        </w:rPr>
        <w:t>.</w:t>
      </w:r>
    </w:p>
    <w:p w:rsidR="00E2150D" w:rsidRDefault="00E2150D" w:rsidP="00E2150D">
      <w:pPr>
        <w:pStyle w:val="Heading5"/>
        <w:ind w:left="0"/>
        <w:rPr>
          <w:sz w:val="28"/>
          <w:szCs w:val="28"/>
        </w:rPr>
      </w:pPr>
      <w:r w:rsidRPr="00560111">
        <w:rPr>
          <w:rFonts w:ascii="Arial" w:hAnsi="Arial"/>
          <w:b w:val="0"/>
          <w:sz w:val="22"/>
          <w:szCs w:val="22"/>
        </w:rPr>
        <w:br w:type="page"/>
      </w:r>
      <w:r w:rsidRPr="007060D3">
        <w:rPr>
          <w:sz w:val="28"/>
          <w:szCs w:val="28"/>
        </w:rPr>
        <w:lastRenderedPageBreak/>
        <w:t xml:space="preserve">Årlig </w:t>
      </w:r>
      <w:r w:rsidR="000335C8">
        <w:rPr>
          <w:sz w:val="28"/>
          <w:szCs w:val="28"/>
        </w:rPr>
        <w:t>kontroll</w:t>
      </w:r>
    </w:p>
    <w:p w:rsidR="00106119" w:rsidRPr="00106119" w:rsidRDefault="00106119" w:rsidP="00106119">
      <w:pPr>
        <w:pStyle w:val="BodyText"/>
      </w:pPr>
    </w:p>
    <w:p w:rsidR="00E2150D" w:rsidRPr="00560111" w:rsidRDefault="007C7534" w:rsidP="00E2150D">
      <w:pPr>
        <w:rPr>
          <w:szCs w:val="22"/>
        </w:rPr>
      </w:pPr>
      <w:r>
        <w:rPr>
          <w:szCs w:val="22"/>
        </w:rPr>
        <w:t>Honeywell Life</w:t>
      </w:r>
      <w:r w:rsidR="00E2150D" w:rsidRPr="00560111">
        <w:rPr>
          <w:szCs w:val="22"/>
        </w:rPr>
        <w:t xml:space="preserve"> Safety anbefaler at en </w:t>
      </w:r>
      <w:r w:rsidR="000335C8" w:rsidRPr="00560111">
        <w:rPr>
          <w:szCs w:val="22"/>
        </w:rPr>
        <w:t>kontrollavtale og vedlikeholdsavtale</w:t>
      </w:r>
      <w:r w:rsidR="00E2150D" w:rsidRPr="00560111">
        <w:rPr>
          <w:szCs w:val="22"/>
        </w:rPr>
        <w:t xml:space="preserve"> </w:t>
      </w:r>
      <w:r w:rsidR="00A13F2C" w:rsidRPr="00560111">
        <w:rPr>
          <w:szCs w:val="22"/>
        </w:rPr>
        <w:t xml:space="preserve">(servicekontrakt) </w:t>
      </w:r>
      <w:r w:rsidR="00E2150D" w:rsidRPr="00560111">
        <w:rPr>
          <w:szCs w:val="22"/>
        </w:rPr>
        <w:t xml:space="preserve">opprettes med </w:t>
      </w:r>
      <w:r w:rsidR="00D250E5">
        <w:rPr>
          <w:szCs w:val="22"/>
        </w:rPr>
        <w:t>Honeywell Life</w:t>
      </w:r>
      <w:r w:rsidR="00E2150D" w:rsidRPr="00560111">
        <w:rPr>
          <w:szCs w:val="22"/>
        </w:rPr>
        <w:t xml:space="preserve"> Safety’s serviceavdeling.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rPr>
          <w:b/>
          <w:szCs w:val="22"/>
        </w:rPr>
      </w:pPr>
      <w:r w:rsidRPr="00560111">
        <w:rPr>
          <w:b/>
          <w:szCs w:val="22"/>
        </w:rPr>
        <w:t xml:space="preserve">Kontrollen tilfredsstiller </w:t>
      </w:r>
      <w:r w:rsidR="003F63D8">
        <w:rPr>
          <w:b/>
          <w:szCs w:val="22"/>
        </w:rPr>
        <w:t>NS3960</w:t>
      </w:r>
      <w:r w:rsidRPr="00560111">
        <w:rPr>
          <w:b/>
          <w:szCs w:val="22"/>
        </w:rPr>
        <w:t xml:space="preserve"> som innbefatter</w:t>
      </w:r>
      <w:r w:rsidR="002C50D9" w:rsidRPr="00560111">
        <w:rPr>
          <w:b/>
          <w:szCs w:val="22"/>
        </w:rPr>
        <w:t xml:space="preserve"> at</w:t>
      </w:r>
      <w:r w:rsidRPr="00560111">
        <w:rPr>
          <w:b/>
          <w:szCs w:val="22"/>
        </w:rPr>
        <w:t>: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717"/>
        </w:tabs>
        <w:ind w:left="714"/>
        <w:rPr>
          <w:szCs w:val="22"/>
        </w:rPr>
      </w:pPr>
      <w:r w:rsidRPr="00560111">
        <w:rPr>
          <w:szCs w:val="22"/>
        </w:rPr>
        <w:t>Sentralen kontrolleres og prøves</w:t>
      </w:r>
      <w:r w:rsidR="00C27161">
        <w:rPr>
          <w:szCs w:val="22"/>
        </w:rPr>
        <w:t xml:space="preserve"> både med og uten 230V nett innkoblet </w:t>
      </w:r>
    </w:p>
    <w:p w:rsidR="00E2150D" w:rsidRPr="00560111" w:rsidRDefault="00E2150D" w:rsidP="00E2150D">
      <w:pPr>
        <w:ind w:left="357"/>
        <w:rPr>
          <w:szCs w:val="22"/>
        </w:rPr>
      </w:pP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717"/>
        </w:tabs>
        <w:ind w:left="714"/>
        <w:rPr>
          <w:szCs w:val="22"/>
        </w:rPr>
      </w:pPr>
      <w:r w:rsidRPr="00560111">
        <w:rPr>
          <w:szCs w:val="22"/>
        </w:rPr>
        <w:t>Batteriene kontrolleres</w:t>
      </w:r>
    </w:p>
    <w:p w:rsidR="00E2150D" w:rsidRPr="00560111" w:rsidRDefault="00E2150D" w:rsidP="00E2150D">
      <w:pPr>
        <w:ind w:left="357"/>
        <w:rPr>
          <w:szCs w:val="22"/>
        </w:rPr>
      </w:pP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717"/>
        </w:tabs>
        <w:ind w:left="714"/>
        <w:rPr>
          <w:szCs w:val="22"/>
        </w:rPr>
      </w:pPr>
      <w:r w:rsidRPr="00560111">
        <w:rPr>
          <w:szCs w:val="22"/>
        </w:rPr>
        <w:t>Sløyfene kontrolleres og prøves med alarm</w:t>
      </w:r>
    </w:p>
    <w:p w:rsidR="00E2150D" w:rsidRPr="00560111" w:rsidRDefault="00E2150D" w:rsidP="00E2150D">
      <w:pPr>
        <w:ind w:left="357"/>
        <w:rPr>
          <w:szCs w:val="22"/>
        </w:rPr>
      </w:pP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717"/>
        </w:tabs>
        <w:ind w:left="714"/>
        <w:rPr>
          <w:szCs w:val="22"/>
        </w:rPr>
      </w:pPr>
      <w:r w:rsidRPr="00560111">
        <w:rPr>
          <w:szCs w:val="22"/>
        </w:rPr>
        <w:t>Detektorer kontrolleres med følsomhetstest og prøves med testgass</w:t>
      </w:r>
    </w:p>
    <w:p w:rsidR="00E2150D" w:rsidRPr="00560111" w:rsidRDefault="00E2150D" w:rsidP="00E2150D">
      <w:pPr>
        <w:ind w:left="357"/>
        <w:rPr>
          <w:szCs w:val="22"/>
        </w:rPr>
      </w:pP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717"/>
        </w:tabs>
        <w:ind w:left="714"/>
        <w:rPr>
          <w:szCs w:val="22"/>
        </w:rPr>
      </w:pPr>
      <w:r w:rsidRPr="00560111">
        <w:rPr>
          <w:szCs w:val="22"/>
        </w:rPr>
        <w:t>Alarmklokker/organer prøves</w:t>
      </w:r>
    </w:p>
    <w:p w:rsidR="00E2150D" w:rsidRPr="00560111" w:rsidRDefault="00E2150D" w:rsidP="00E2150D">
      <w:pPr>
        <w:ind w:left="357"/>
        <w:rPr>
          <w:szCs w:val="22"/>
        </w:rPr>
      </w:pP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717"/>
        </w:tabs>
        <w:ind w:left="714"/>
        <w:rPr>
          <w:szCs w:val="22"/>
        </w:rPr>
      </w:pPr>
      <w:r w:rsidRPr="00560111">
        <w:rPr>
          <w:szCs w:val="22"/>
        </w:rPr>
        <w:t>O-tablå testes for å sikre at stedangivelse er riktig</w:t>
      </w:r>
    </w:p>
    <w:p w:rsidR="00E2150D" w:rsidRPr="00560111" w:rsidRDefault="00E2150D" w:rsidP="00A02678">
      <w:pPr>
        <w:rPr>
          <w:szCs w:val="22"/>
        </w:rPr>
      </w:pPr>
    </w:p>
    <w:p w:rsidR="00E2150D" w:rsidRPr="00560111" w:rsidRDefault="00E2150D" w:rsidP="00977684">
      <w:pPr>
        <w:numPr>
          <w:ilvl w:val="0"/>
          <w:numId w:val="4"/>
        </w:numPr>
        <w:tabs>
          <w:tab w:val="clear" w:pos="360"/>
          <w:tab w:val="num" w:pos="717"/>
        </w:tabs>
        <w:ind w:left="714"/>
        <w:rPr>
          <w:szCs w:val="22"/>
        </w:rPr>
      </w:pPr>
      <w:r w:rsidRPr="00560111">
        <w:rPr>
          <w:szCs w:val="22"/>
        </w:rPr>
        <w:t>Ansvarlig får grundig opplæring i bruk av anlegget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rPr>
          <w:szCs w:val="22"/>
        </w:rPr>
      </w:pPr>
      <w:r w:rsidRPr="00560111">
        <w:rPr>
          <w:szCs w:val="22"/>
        </w:rPr>
        <w:t xml:space="preserve">Seksjoneringer </w:t>
      </w:r>
      <w:r w:rsidR="00C27161">
        <w:rPr>
          <w:szCs w:val="22"/>
        </w:rPr>
        <w:t xml:space="preserve">og styringer </w:t>
      </w:r>
      <w:r w:rsidRPr="00560111">
        <w:rPr>
          <w:szCs w:val="22"/>
        </w:rPr>
        <w:t>testes for å sikre at bygget alarmerer riktig og at brannseksjoneringen</w:t>
      </w:r>
    </w:p>
    <w:p w:rsidR="00E2150D" w:rsidRPr="00560111" w:rsidRDefault="00E2150D" w:rsidP="00E2150D">
      <w:pPr>
        <w:rPr>
          <w:szCs w:val="22"/>
        </w:rPr>
      </w:pPr>
      <w:r w:rsidRPr="00560111">
        <w:rPr>
          <w:szCs w:val="22"/>
        </w:rPr>
        <w:t>fungerer.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rPr>
          <w:szCs w:val="22"/>
        </w:rPr>
      </w:pPr>
      <w:r w:rsidRPr="00560111">
        <w:rPr>
          <w:szCs w:val="22"/>
        </w:rPr>
        <w:t>Eksterne tablåer og betjeningsenheter testes.</w:t>
      </w:r>
    </w:p>
    <w:p w:rsidR="00E2150D" w:rsidRPr="00560111" w:rsidRDefault="00A02678" w:rsidP="00E2150D">
      <w:pPr>
        <w:rPr>
          <w:szCs w:val="22"/>
        </w:rPr>
      </w:pPr>
      <w:r w:rsidRPr="00560111">
        <w:rPr>
          <w:szCs w:val="22"/>
        </w:rPr>
        <w:br/>
        <w:t>Oppgradering av system software gjøres etter behov.</w:t>
      </w:r>
      <w:r w:rsidRPr="00560111">
        <w:rPr>
          <w:szCs w:val="22"/>
        </w:rPr>
        <w:br/>
      </w:r>
      <w:r w:rsidRPr="00560111">
        <w:rPr>
          <w:szCs w:val="22"/>
        </w:rPr>
        <w:br/>
      </w:r>
      <w:r w:rsidRPr="00560111">
        <w:rPr>
          <w:b/>
          <w:szCs w:val="22"/>
        </w:rPr>
        <w:t>Det foretaket som utfører kontrollen må påse at:</w:t>
      </w:r>
      <w:r w:rsidRPr="00560111">
        <w:rPr>
          <w:szCs w:val="22"/>
        </w:rPr>
        <w:br/>
      </w:r>
    </w:p>
    <w:p w:rsidR="00A02678" w:rsidRPr="00560111" w:rsidRDefault="00A02678" w:rsidP="00A02678">
      <w:pPr>
        <w:numPr>
          <w:ilvl w:val="0"/>
          <w:numId w:val="6"/>
        </w:numPr>
        <w:rPr>
          <w:szCs w:val="22"/>
        </w:rPr>
      </w:pPr>
      <w:r w:rsidRPr="00560111">
        <w:rPr>
          <w:szCs w:val="22"/>
        </w:rPr>
        <w:t>Installasjonen oppfyller krav/ytelser etter aktuelt regelverk</w:t>
      </w:r>
    </w:p>
    <w:p w:rsidR="00A02678" w:rsidRPr="00560111" w:rsidRDefault="00A02678" w:rsidP="00FE4622">
      <w:pPr>
        <w:ind w:left="709" w:firstLine="709"/>
        <w:rPr>
          <w:szCs w:val="22"/>
        </w:rPr>
      </w:pPr>
    </w:p>
    <w:p w:rsidR="00A02678" w:rsidRPr="00560111" w:rsidRDefault="00A02678" w:rsidP="00A02678">
      <w:pPr>
        <w:numPr>
          <w:ilvl w:val="0"/>
          <w:numId w:val="6"/>
        </w:numPr>
        <w:rPr>
          <w:szCs w:val="22"/>
        </w:rPr>
      </w:pPr>
      <w:r w:rsidRPr="00560111">
        <w:rPr>
          <w:szCs w:val="22"/>
        </w:rPr>
        <w:t>Installasjonen fungerer som prosjektert og beskrevet etter utprøvde og anerkjente løsninger/preaksepterte løsninger (offentlige veiledninger, standarder, private regelverk, leverandørens anvisninger med flere), og/eller analyseløsninger (med prosjekteringsforutsetninger og lignende)</w:t>
      </w:r>
      <w:r w:rsidR="00252E9A" w:rsidRPr="00560111">
        <w:rPr>
          <w:szCs w:val="22"/>
        </w:rPr>
        <w:t>.</w:t>
      </w:r>
    </w:p>
    <w:p w:rsidR="00A02678" w:rsidRPr="00560111" w:rsidRDefault="00FE4622" w:rsidP="00FE4622">
      <w:pPr>
        <w:tabs>
          <w:tab w:val="left" w:pos="1069"/>
        </w:tabs>
        <w:rPr>
          <w:szCs w:val="22"/>
        </w:rPr>
      </w:pPr>
      <w:r w:rsidRPr="00560111">
        <w:rPr>
          <w:szCs w:val="22"/>
        </w:rPr>
        <w:tab/>
      </w:r>
    </w:p>
    <w:p w:rsidR="00A02678" w:rsidRPr="00560111" w:rsidRDefault="00A02678" w:rsidP="00A02678">
      <w:pPr>
        <w:numPr>
          <w:ilvl w:val="0"/>
          <w:numId w:val="6"/>
        </w:numPr>
        <w:rPr>
          <w:szCs w:val="22"/>
        </w:rPr>
      </w:pPr>
      <w:r w:rsidRPr="00560111">
        <w:rPr>
          <w:szCs w:val="22"/>
        </w:rPr>
        <w:t>Dekningsgrad og kapasitet er tilfredsstillende også sett i forhold til eventuelle bygningsmessige endringer</w:t>
      </w:r>
      <w:r w:rsidR="00FE4622" w:rsidRPr="00560111">
        <w:rPr>
          <w:szCs w:val="22"/>
        </w:rPr>
        <w:t>, vesentlig endret drift</w:t>
      </w:r>
      <w:r w:rsidRPr="00560111">
        <w:rPr>
          <w:szCs w:val="22"/>
        </w:rPr>
        <w:t>, endret brannbelastning osv.</w:t>
      </w:r>
    </w:p>
    <w:p w:rsidR="00A02678" w:rsidRPr="00560111" w:rsidRDefault="00FE4622" w:rsidP="00FE4622">
      <w:pPr>
        <w:tabs>
          <w:tab w:val="left" w:pos="1069"/>
        </w:tabs>
        <w:rPr>
          <w:szCs w:val="22"/>
        </w:rPr>
      </w:pPr>
      <w:r w:rsidRPr="00560111">
        <w:rPr>
          <w:szCs w:val="22"/>
        </w:rPr>
        <w:tab/>
      </w:r>
    </w:p>
    <w:p w:rsidR="00A02678" w:rsidRPr="00560111" w:rsidRDefault="00A02678" w:rsidP="00A02678">
      <w:pPr>
        <w:numPr>
          <w:ilvl w:val="0"/>
          <w:numId w:val="6"/>
        </w:numPr>
        <w:rPr>
          <w:szCs w:val="22"/>
        </w:rPr>
      </w:pPr>
      <w:r w:rsidRPr="00560111">
        <w:rPr>
          <w:szCs w:val="22"/>
        </w:rPr>
        <w:t xml:space="preserve">Installasjonen med eventuelle teknologiske integrasjoner av forskjellige systemer virker som </w:t>
      </w:r>
      <w:r w:rsidR="00FE4622" w:rsidRPr="00560111">
        <w:rPr>
          <w:szCs w:val="22"/>
        </w:rPr>
        <w:t>forutsatt og at grensesnittene er klart definert (for eksempel talevarsling, låsesystemer eller lignende styrt av brannalarmanlegg)</w:t>
      </w:r>
      <w:r w:rsidR="00252E9A" w:rsidRPr="00560111">
        <w:rPr>
          <w:szCs w:val="22"/>
        </w:rPr>
        <w:t>.</w:t>
      </w:r>
    </w:p>
    <w:p w:rsidR="00FE4622" w:rsidRPr="00560111" w:rsidRDefault="00FE4622" w:rsidP="00FE4622">
      <w:pPr>
        <w:tabs>
          <w:tab w:val="left" w:pos="1069"/>
        </w:tabs>
        <w:rPr>
          <w:szCs w:val="22"/>
        </w:rPr>
      </w:pPr>
      <w:r w:rsidRPr="00560111">
        <w:rPr>
          <w:szCs w:val="22"/>
        </w:rPr>
        <w:tab/>
      </w:r>
    </w:p>
    <w:p w:rsidR="00FE4622" w:rsidRPr="00560111" w:rsidRDefault="00FE4622" w:rsidP="00A02678">
      <w:pPr>
        <w:numPr>
          <w:ilvl w:val="0"/>
          <w:numId w:val="6"/>
        </w:numPr>
        <w:rPr>
          <w:szCs w:val="22"/>
        </w:rPr>
      </w:pPr>
      <w:r w:rsidRPr="00560111">
        <w:rPr>
          <w:szCs w:val="22"/>
        </w:rPr>
        <w:t>Tidligere påtalte feil er rettet</w:t>
      </w:r>
    </w:p>
    <w:p w:rsidR="00FE4622" w:rsidRPr="00560111" w:rsidRDefault="00FE4622" w:rsidP="00FE4622">
      <w:pPr>
        <w:tabs>
          <w:tab w:val="left" w:pos="1069"/>
        </w:tabs>
        <w:rPr>
          <w:szCs w:val="22"/>
        </w:rPr>
      </w:pPr>
      <w:r w:rsidRPr="00560111">
        <w:rPr>
          <w:szCs w:val="22"/>
        </w:rPr>
        <w:tab/>
      </w:r>
    </w:p>
    <w:p w:rsidR="00FE4622" w:rsidRPr="00560111" w:rsidRDefault="00FE4622" w:rsidP="00A02678">
      <w:pPr>
        <w:numPr>
          <w:ilvl w:val="0"/>
          <w:numId w:val="6"/>
        </w:numPr>
        <w:rPr>
          <w:szCs w:val="22"/>
        </w:rPr>
      </w:pPr>
      <w:r w:rsidRPr="00560111">
        <w:rPr>
          <w:szCs w:val="22"/>
        </w:rPr>
        <w:t>Organisatoriske tiltak samsvarer med forutsetningen for bruken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rPr>
          <w:szCs w:val="22"/>
        </w:rPr>
      </w:pPr>
      <w:r w:rsidRPr="00560111">
        <w:rPr>
          <w:szCs w:val="22"/>
        </w:rPr>
        <w:t xml:space="preserve">I samarbeid med den enkelte bruker gjennomgås rapporten for årlig vedlikehold og </w:t>
      </w:r>
    </w:p>
    <w:p w:rsidR="00E2150D" w:rsidRPr="00560111" w:rsidRDefault="00E2150D" w:rsidP="00E2150D">
      <w:pPr>
        <w:rPr>
          <w:szCs w:val="22"/>
        </w:rPr>
      </w:pPr>
      <w:r w:rsidRPr="00560111">
        <w:rPr>
          <w:szCs w:val="22"/>
        </w:rPr>
        <w:t>eventuelle endringer eller justeringer avtales med den enkelte serviceingeniør.</w:t>
      </w:r>
    </w:p>
    <w:p w:rsidR="00E2150D" w:rsidRPr="00560111" w:rsidRDefault="00E2150D" w:rsidP="00E2150D">
      <w:pPr>
        <w:rPr>
          <w:szCs w:val="22"/>
        </w:rPr>
      </w:pPr>
    </w:p>
    <w:p w:rsidR="00E2150D" w:rsidRPr="00560111" w:rsidRDefault="00E2150D" w:rsidP="00E2150D">
      <w:pPr>
        <w:rPr>
          <w:szCs w:val="22"/>
        </w:rPr>
      </w:pPr>
      <w:r w:rsidRPr="00560111">
        <w:rPr>
          <w:szCs w:val="22"/>
        </w:rPr>
        <w:t xml:space="preserve">Ved å utføre ovennevnte forebyggende vedlikehold er man sikret en stabil og </w:t>
      </w:r>
    </w:p>
    <w:p w:rsidR="00E2150D" w:rsidRPr="00560111" w:rsidRDefault="00E2150D" w:rsidP="00E2150D">
      <w:pPr>
        <w:rPr>
          <w:szCs w:val="22"/>
        </w:rPr>
      </w:pPr>
      <w:r w:rsidRPr="00560111">
        <w:rPr>
          <w:szCs w:val="22"/>
        </w:rPr>
        <w:t>sikker drift av anlegget.</w:t>
      </w:r>
    </w:p>
    <w:p w:rsidR="00E2150D" w:rsidRDefault="00E2150D">
      <w:pPr>
        <w:rPr>
          <w:rFonts w:ascii="Arial" w:hAnsi="Arial"/>
          <w:b/>
          <w:sz w:val="32"/>
        </w:rPr>
        <w:sectPr w:rsidR="00E2150D" w:rsidSect="00E8227B">
          <w:pgSz w:w="11907" w:h="16840" w:code="9"/>
          <w:pgMar w:top="1134" w:right="1418" w:bottom="1134" w:left="1418" w:header="709" w:footer="567" w:gutter="0"/>
          <w:cols w:space="708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1276"/>
        <w:gridCol w:w="5953"/>
        <w:gridCol w:w="1276"/>
        <w:gridCol w:w="1985"/>
      </w:tblGrid>
      <w:tr w:rsidR="0091765D" w:rsidTr="00535873">
        <w:trPr>
          <w:cantSplit/>
        </w:trPr>
        <w:tc>
          <w:tcPr>
            <w:tcW w:w="14671" w:type="dxa"/>
            <w:gridSpan w:val="6"/>
            <w:shd w:val="pct10" w:color="auto" w:fill="FFFFFF"/>
          </w:tcPr>
          <w:p w:rsidR="0091765D" w:rsidRDefault="006833DA" w:rsidP="006840AF">
            <w:pPr>
              <w:spacing w:before="40" w:after="40"/>
            </w:pPr>
            <w:r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lastRenderedPageBreak/>
              <w:pict>
                <v:shape id="_x0000_s7512" type="#_x0000_t75" style="position:absolute;margin-left:655.55pt;margin-top:-52.45pt;width:64.15pt;height:40.75pt;z-index:251666432" o:userdrawn="t">
                  <v:imagedata r:id="rId15" o:title="EltekFS_Honeywell_logoblk_JPEG"/>
                </v:shape>
              </w:pict>
            </w:r>
            <w:r w:rsidR="009059F9" w:rsidRPr="009059F9">
              <w:rPr>
                <w:rFonts w:ascii="Arial" w:hAnsi="Arial" w:cs="Arial"/>
                <w:sz w:val="28"/>
                <w:szCs w:val="28"/>
              </w:rPr>
              <w:t>Vedlikeholdsjournal</w:t>
            </w:r>
            <w:r w:rsidR="001A47CF">
              <w:rPr>
                <w:rFonts w:ascii="Arial" w:hAnsi="Arial" w:cs="Arial"/>
                <w:sz w:val="28"/>
                <w:szCs w:val="28"/>
              </w:rPr>
              <w:t>/loggbok</w:t>
            </w:r>
            <w:r w:rsidR="0091765D" w:rsidRPr="009059F9">
              <w:rPr>
                <w:rFonts w:ascii="Arial" w:hAnsi="Arial" w:cs="Arial"/>
                <w:sz w:val="28"/>
                <w:szCs w:val="28"/>
              </w:rPr>
              <w:t xml:space="preserve"> for brannalarm</w:t>
            </w:r>
            <w:r w:rsidR="009059F9" w:rsidRPr="009059F9">
              <w:rPr>
                <w:rFonts w:ascii="Arial" w:hAnsi="Arial" w:cs="Arial"/>
                <w:sz w:val="28"/>
                <w:szCs w:val="28"/>
              </w:rPr>
              <w:t>anlegg</w:t>
            </w:r>
            <w:r w:rsidR="0091765D" w:rsidRPr="009059F9">
              <w:rPr>
                <w:rFonts w:ascii="Arial" w:hAnsi="Arial" w:cs="Arial"/>
              </w:rPr>
              <w:t xml:space="preserve">                                                  </w:t>
            </w:r>
            <w:r w:rsidR="009059F9" w:rsidRPr="009059F9">
              <w:rPr>
                <w:rFonts w:ascii="Arial" w:hAnsi="Arial" w:cs="Arial"/>
              </w:rPr>
              <w:t xml:space="preserve">                                        </w:t>
            </w:r>
          </w:p>
        </w:tc>
      </w:tr>
      <w:tr w:rsidR="0091765D" w:rsidTr="00535873">
        <w:trPr>
          <w:cantSplit/>
        </w:trPr>
        <w:tc>
          <w:tcPr>
            <w:tcW w:w="14671" w:type="dxa"/>
            <w:gridSpan w:val="6"/>
          </w:tcPr>
          <w:p w:rsidR="0091765D" w:rsidRDefault="0091765D" w:rsidP="00F866EB">
            <w:pPr>
              <w:spacing w:before="60" w:after="60"/>
              <w:rPr>
                <w:rFonts w:ascii="Arial" w:hAnsi="Arial"/>
                <w:sz w:val="24"/>
              </w:rPr>
            </w:pPr>
            <w:r w:rsidRPr="009059F9">
              <w:rPr>
                <w:rFonts w:ascii="Arial" w:hAnsi="Arial"/>
                <w:sz w:val="20"/>
              </w:rPr>
              <w:t>Anleggets navn:</w:t>
            </w:r>
            <w:r>
              <w:rPr>
                <w:rFonts w:ascii="Arial" w:hAnsi="Arial"/>
                <w:sz w:val="24"/>
              </w:rPr>
              <w:t xml:space="preserve">                                                     </w:t>
            </w:r>
            <w:r w:rsidRPr="009059F9">
              <w:rPr>
                <w:rFonts w:ascii="Arial" w:hAnsi="Arial"/>
                <w:sz w:val="20"/>
              </w:rPr>
              <w:t>Kontaktet av:</w:t>
            </w:r>
            <w:r>
              <w:rPr>
                <w:rFonts w:ascii="Arial" w:hAnsi="Arial"/>
                <w:sz w:val="24"/>
              </w:rPr>
              <w:t xml:space="preserve">                                                      </w:t>
            </w:r>
            <w:r w:rsidR="009059F9">
              <w:rPr>
                <w:rFonts w:ascii="Arial" w:hAnsi="Arial"/>
                <w:sz w:val="24"/>
              </w:rPr>
              <w:t xml:space="preserve">              </w:t>
            </w:r>
            <w:r w:rsidRPr="009059F9">
              <w:rPr>
                <w:rFonts w:ascii="Arial" w:hAnsi="Arial"/>
                <w:sz w:val="20"/>
              </w:rPr>
              <w:t>Type kontroll:</w:t>
            </w:r>
          </w:p>
        </w:tc>
      </w:tr>
      <w:tr w:rsidR="00106119" w:rsidRPr="009059F9" w:rsidTr="00106119">
        <w:trPr>
          <w:cantSplit/>
          <w:trHeight w:val="278"/>
        </w:trPr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:rsidR="00106119" w:rsidRPr="009059F9" w:rsidRDefault="00106119" w:rsidP="006840A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</w:t>
            </w:r>
            <w:r w:rsidRPr="009059F9">
              <w:rPr>
                <w:rFonts w:ascii="Arial" w:hAnsi="Arial"/>
                <w:sz w:val="16"/>
                <w:szCs w:val="16"/>
              </w:rPr>
              <w:t>Detektorens</w:t>
            </w:r>
          </w:p>
        </w:tc>
        <w:tc>
          <w:tcPr>
            <w:tcW w:w="1276" w:type="dxa"/>
            <w:vMerge w:val="restart"/>
          </w:tcPr>
          <w:p w:rsidR="00106119" w:rsidRPr="009059F9" w:rsidRDefault="00106119" w:rsidP="006840A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Type:</w:t>
            </w:r>
          </w:p>
        </w:tc>
        <w:tc>
          <w:tcPr>
            <w:tcW w:w="5953" w:type="dxa"/>
            <w:vMerge w:val="restart"/>
          </w:tcPr>
          <w:p w:rsidR="00106119" w:rsidRPr="009059F9" w:rsidRDefault="00106119" w:rsidP="006840A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Hendelse/m</w:t>
            </w:r>
            <w:r w:rsidRPr="009059F9">
              <w:rPr>
                <w:rFonts w:ascii="Arial" w:hAnsi="Arial"/>
                <w:sz w:val="16"/>
                <w:szCs w:val="16"/>
              </w:rPr>
              <w:t>erknader/tiltak:</w:t>
            </w:r>
          </w:p>
        </w:tc>
        <w:tc>
          <w:tcPr>
            <w:tcW w:w="1276" w:type="dxa"/>
            <w:vMerge w:val="restart"/>
          </w:tcPr>
          <w:p w:rsidR="00106119" w:rsidRPr="009059F9" w:rsidRDefault="00106119" w:rsidP="006840A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Dato:</w:t>
            </w:r>
          </w:p>
        </w:tc>
        <w:tc>
          <w:tcPr>
            <w:tcW w:w="1985" w:type="dxa"/>
            <w:vMerge w:val="restart"/>
          </w:tcPr>
          <w:p w:rsidR="00106119" w:rsidRPr="009059F9" w:rsidRDefault="00106119" w:rsidP="006840A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Sign:</w:t>
            </w:r>
          </w:p>
        </w:tc>
      </w:tr>
      <w:tr w:rsidR="00106119" w:rsidRPr="009059F9" w:rsidTr="00106119">
        <w:trPr>
          <w:cantSplit/>
          <w:trHeight w:val="277"/>
        </w:trPr>
        <w:tc>
          <w:tcPr>
            <w:tcW w:w="1063" w:type="dxa"/>
            <w:tcBorders>
              <w:top w:val="nil"/>
              <w:bottom w:val="single" w:sz="12" w:space="0" w:color="auto"/>
            </w:tcBorders>
          </w:tcPr>
          <w:p w:rsidR="00106119" w:rsidRPr="009059F9" w:rsidRDefault="00106119" w:rsidP="006840AF">
            <w:pPr>
              <w:spacing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9059F9">
              <w:rPr>
                <w:rFonts w:ascii="Arial" w:hAnsi="Arial"/>
                <w:sz w:val="16"/>
                <w:szCs w:val="16"/>
              </w:rPr>
              <w:t>dresse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:rsidR="00106119" w:rsidRPr="009059F9" w:rsidRDefault="00106119" w:rsidP="006840AF">
            <w:pPr>
              <w:spacing w:after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plassering/tekst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06119" w:rsidRPr="009059F9" w:rsidRDefault="00106119" w:rsidP="006840A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bottom w:val="single" w:sz="12" w:space="0" w:color="auto"/>
            </w:tcBorders>
          </w:tcPr>
          <w:p w:rsidR="00106119" w:rsidRPr="009059F9" w:rsidRDefault="00106119" w:rsidP="006840A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06119" w:rsidRPr="009059F9" w:rsidRDefault="00106119" w:rsidP="006840A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106119" w:rsidRPr="009059F9" w:rsidRDefault="00106119" w:rsidP="006840A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  <w:tcBorders>
              <w:top w:val="single" w:sz="12" w:space="0" w:color="auto"/>
            </w:tcBorders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  <w:tr w:rsidR="00106119" w:rsidTr="00106119">
        <w:trPr>
          <w:cantSplit/>
        </w:trPr>
        <w:tc>
          <w:tcPr>
            <w:tcW w:w="106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106119" w:rsidRDefault="00106119" w:rsidP="00F866EB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FE4622" w:rsidRDefault="00FE4622">
      <w:pPr>
        <w:rPr>
          <w:rFonts w:ascii="Arial" w:hAnsi="Arial"/>
          <w:b/>
          <w:sz w:val="32"/>
        </w:rPr>
      </w:pPr>
    </w:p>
    <w:p w:rsidR="00D51A6C" w:rsidRDefault="00FE4622">
      <w:pPr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sz w:val="3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1276"/>
        <w:gridCol w:w="5953"/>
        <w:gridCol w:w="1276"/>
        <w:gridCol w:w="1985"/>
      </w:tblGrid>
      <w:tr w:rsidR="00D51A6C" w:rsidTr="00BF2717">
        <w:trPr>
          <w:cantSplit/>
        </w:trPr>
        <w:tc>
          <w:tcPr>
            <w:tcW w:w="14671" w:type="dxa"/>
            <w:gridSpan w:val="6"/>
            <w:shd w:val="pct10" w:color="auto" w:fill="FFFFFF"/>
          </w:tcPr>
          <w:p w:rsidR="00D51A6C" w:rsidRDefault="006833DA" w:rsidP="00BF2717">
            <w:pPr>
              <w:spacing w:before="40" w:after="40"/>
            </w:pPr>
            <w:r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_x0000_s7515" type="#_x0000_t75" style="position:absolute;margin-left:665.3pt;margin-top:-55.1pt;width:64.15pt;height:40.75pt;z-index:251668480" o:userdrawn="t">
                  <v:imagedata r:id="rId15" o:title="EltekFS_Honeywell_logoblk_JPEG"/>
                </v:shape>
              </w:pict>
            </w:r>
            <w:r w:rsidR="00D51A6C" w:rsidRPr="009059F9">
              <w:rPr>
                <w:rFonts w:ascii="Arial" w:hAnsi="Arial" w:cs="Arial"/>
                <w:sz w:val="28"/>
                <w:szCs w:val="28"/>
              </w:rPr>
              <w:t>Vedlikeholdsjournal</w:t>
            </w:r>
            <w:r w:rsidR="00D51A6C">
              <w:rPr>
                <w:rFonts w:ascii="Arial" w:hAnsi="Arial" w:cs="Arial"/>
                <w:sz w:val="28"/>
                <w:szCs w:val="28"/>
              </w:rPr>
              <w:t>/loggbok</w:t>
            </w:r>
            <w:r w:rsidR="00D51A6C" w:rsidRPr="009059F9">
              <w:rPr>
                <w:rFonts w:ascii="Arial" w:hAnsi="Arial" w:cs="Arial"/>
                <w:sz w:val="28"/>
                <w:szCs w:val="28"/>
              </w:rPr>
              <w:t xml:space="preserve"> for brannalarmanlegg</w:t>
            </w:r>
            <w:r w:rsidR="00D51A6C" w:rsidRPr="009059F9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</w:tr>
      <w:tr w:rsidR="00D51A6C" w:rsidTr="00BF2717">
        <w:trPr>
          <w:cantSplit/>
        </w:trPr>
        <w:tc>
          <w:tcPr>
            <w:tcW w:w="14671" w:type="dxa"/>
            <w:gridSpan w:val="6"/>
          </w:tcPr>
          <w:p w:rsidR="00D51A6C" w:rsidRDefault="00D51A6C" w:rsidP="00BF2717">
            <w:pPr>
              <w:spacing w:before="60" w:after="60"/>
              <w:rPr>
                <w:rFonts w:ascii="Arial" w:hAnsi="Arial"/>
                <w:sz w:val="24"/>
              </w:rPr>
            </w:pPr>
            <w:r w:rsidRPr="009059F9">
              <w:rPr>
                <w:rFonts w:ascii="Arial" w:hAnsi="Arial"/>
                <w:sz w:val="20"/>
              </w:rPr>
              <w:t>Anleggets navn:</w:t>
            </w:r>
            <w:r>
              <w:rPr>
                <w:rFonts w:ascii="Arial" w:hAnsi="Arial"/>
                <w:sz w:val="24"/>
              </w:rPr>
              <w:t xml:space="preserve">                                                     </w:t>
            </w:r>
            <w:r w:rsidRPr="009059F9">
              <w:rPr>
                <w:rFonts w:ascii="Arial" w:hAnsi="Arial"/>
                <w:sz w:val="20"/>
              </w:rPr>
              <w:t>Kontaktet av:</w:t>
            </w:r>
            <w:r>
              <w:rPr>
                <w:rFonts w:ascii="Arial" w:hAnsi="Arial"/>
                <w:sz w:val="24"/>
              </w:rPr>
              <w:t xml:space="preserve">                                                                    </w:t>
            </w:r>
            <w:r w:rsidRPr="009059F9">
              <w:rPr>
                <w:rFonts w:ascii="Arial" w:hAnsi="Arial"/>
                <w:sz w:val="20"/>
              </w:rPr>
              <w:t>Type kontroll:</w:t>
            </w:r>
          </w:p>
        </w:tc>
      </w:tr>
      <w:tr w:rsidR="00D51A6C" w:rsidRPr="009059F9" w:rsidTr="00BF2717">
        <w:trPr>
          <w:cantSplit/>
          <w:trHeight w:val="278"/>
        </w:trPr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:rsidR="00D51A6C" w:rsidRPr="009059F9" w:rsidRDefault="00D51A6C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</w:t>
            </w:r>
            <w:r w:rsidRPr="009059F9">
              <w:rPr>
                <w:rFonts w:ascii="Arial" w:hAnsi="Arial"/>
                <w:sz w:val="16"/>
                <w:szCs w:val="16"/>
              </w:rPr>
              <w:t>Detektorens</w:t>
            </w:r>
          </w:p>
        </w:tc>
        <w:tc>
          <w:tcPr>
            <w:tcW w:w="1276" w:type="dxa"/>
            <w:vMerge w:val="restart"/>
          </w:tcPr>
          <w:p w:rsidR="00D51A6C" w:rsidRPr="009059F9" w:rsidRDefault="00D51A6C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Type:</w:t>
            </w:r>
          </w:p>
        </w:tc>
        <w:tc>
          <w:tcPr>
            <w:tcW w:w="5953" w:type="dxa"/>
            <w:vMerge w:val="restart"/>
          </w:tcPr>
          <w:p w:rsidR="00D51A6C" w:rsidRPr="009059F9" w:rsidRDefault="00D51A6C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Hendelse/m</w:t>
            </w:r>
            <w:r w:rsidRPr="009059F9">
              <w:rPr>
                <w:rFonts w:ascii="Arial" w:hAnsi="Arial"/>
                <w:sz w:val="16"/>
                <w:szCs w:val="16"/>
              </w:rPr>
              <w:t>erknader/tiltak:</w:t>
            </w:r>
          </w:p>
        </w:tc>
        <w:tc>
          <w:tcPr>
            <w:tcW w:w="1276" w:type="dxa"/>
            <w:vMerge w:val="restart"/>
          </w:tcPr>
          <w:p w:rsidR="00D51A6C" w:rsidRPr="009059F9" w:rsidRDefault="00D51A6C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Dato:</w:t>
            </w:r>
          </w:p>
        </w:tc>
        <w:tc>
          <w:tcPr>
            <w:tcW w:w="1985" w:type="dxa"/>
            <w:vMerge w:val="restart"/>
          </w:tcPr>
          <w:p w:rsidR="00D51A6C" w:rsidRPr="009059F9" w:rsidRDefault="00D51A6C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Sign:</w:t>
            </w:r>
          </w:p>
        </w:tc>
      </w:tr>
      <w:tr w:rsidR="00D51A6C" w:rsidRPr="009059F9" w:rsidTr="00BF2717">
        <w:trPr>
          <w:cantSplit/>
          <w:trHeight w:val="277"/>
        </w:trPr>
        <w:tc>
          <w:tcPr>
            <w:tcW w:w="1063" w:type="dxa"/>
            <w:tcBorders>
              <w:top w:val="nil"/>
              <w:bottom w:val="single" w:sz="12" w:space="0" w:color="auto"/>
            </w:tcBorders>
          </w:tcPr>
          <w:p w:rsidR="00D51A6C" w:rsidRPr="009059F9" w:rsidRDefault="00D51A6C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9059F9">
              <w:rPr>
                <w:rFonts w:ascii="Arial" w:hAnsi="Arial"/>
                <w:sz w:val="16"/>
                <w:szCs w:val="16"/>
              </w:rPr>
              <w:t>dresse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:rsidR="00D51A6C" w:rsidRPr="009059F9" w:rsidRDefault="00D51A6C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plassering/tekst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51A6C" w:rsidRPr="009059F9" w:rsidRDefault="00D51A6C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bottom w:val="single" w:sz="12" w:space="0" w:color="auto"/>
            </w:tcBorders>
          </w:tcPr>
          <w:p w:rsidR="00D51A6C" w:rsidRPr="009059F9" w:rsidRDefault="00D51A6C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51A6C" w:rsidRPr="009059F9" w:rsidRDefault="00D51A6C" w:rsidP="00BF2717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51A6C" w:rsidRPr="009059F9" w:rsidRDefault="00D51A6C" w:rsidP="00BF2717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  <w:tcBorders>
              <w:top w:val="single" w:sz="12" w:space="0" w:color="auto"/>
            </w:tcBorders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D51A6C" w:rsidTr="00BF2717">
        <w:trPr>
          <w:cantSplit/>
        </w:trPr>
        <w:tc>
          <w:tcPr>
            <w:tcW w:w="106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D51A6C" w:rsidRDefault="00D51A6C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4671" w:type="dxa"/>
            <w:gridSpan w:val="6"/>
            <w:shd w:val="pct10" w:color="auto" w:fill="FFFFFF"/>
          </w:tcPr>
          <w:p w:rsidR="009D49B2" w:rsidRDefault="006833DA" w:rsidP="00BF2717">
            <w:pPr>
              <w:spacing w:before="40" w:after="40"/>
            </w:pPr>
            <w:r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lastRenderedPageBreak/>
              <w:pict>
                <v:shape id="_x0000_s7514" type="#_x0000_t75" style="position:absolute;margin-left:666.8pt;margin-top:-55.45pt;width:64.15pt;height:40.75pt;z-index:251667456;mso-position-horizontal-relative:text;mso-position-vertical-relative:text" o:userdrawn="t">
                  <v:imagedata r:id="rId15" o:title="EltekFS_Honeywell_logoblk_JPEG"/>
                </v:shape>
              </w:pict>
            </w:r>
            <w:r w:rsidR="009D49B2" w:rsidRPr="009059F9">
              <w:rPr>
                <w:rFonts w:ascii="Arial" w:hAnsi="Arial" w:cs="Arial"/>
                <w:sz w:val="28"/>
                <w:szCs w:val="28"/>
              </w:rPr>
              <w:t>Vedlikeholdsjournal</w:t>
            </w:r>
            <w:r w:rsidR="009D49B2">
              <w:rPr>
                <w:rFonts w:ascii="Arial" w:hAnsi="Arial" w:cs="Arial"/>
                <w:sz w:val="28"/>
                <w:szCs w:val="28"/>
              </w:rPr>
              <w:t>/loggbok</w:t>
            </w:r>
            <w:r w:rsidR="009D49B2" w:rsidRPr="009059F9">
              <w:rPr>
                <w:rFonts w:ascii="Arial" w:hAnsi="Arial" w:cs="Arial"/>
                <w:sz w:val="28"/>
                <w:szCs w:val="28"/>
              </w:rPr>
              <w:t xml:space="preserve"> for brannalarmanlegg</w:t>
            </w:r>
            <w:r w:rsidR="009D49B2" w:rsidRPr="009059F9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</w:tr>
      <w:tr w:rsidR="009D49B2" w:rsidTr="00BF2717">
        <w:trPr>
          <w:cantSplit/>
        </w:trPr>
        <w:tc>
          <w:tcPr>
            <w:tcW w:w="14671" w:type="dxa"/>
            <w:gridSpan w:val="6"/>
          </w:tcPr>
          <w:p w:rsidR="009D49B2" w:rsidRDefault="009D49B2" w:rsidP="00BF2717">
            <w:pPr>
              <w:spacing w:before="60" w:after="60"/>
              <w:rPr>
                <w:rFonts w:ascii="Arial" w:hAnsi="Arial"/>
                <w:sz w:val="24"/>
              </w:rPr>
            </w:pPr>
            <w:r w:rsidRPr="009059F9">
              <w:rPr>
                <w:rFonts w:ascii="Arial" w:hAnsi="Arial"/>
                <w:sz w:val="20"/>
              </w:rPr>
              <w:t>Anleggets navn:</w:t>
            </w:r>
            <w:r>
              <w:rPr>
                <w:rFonts w:ascii="Arial" w:hAnsi="Arial"/>
                <w:sz w:val="24"/>
              </w:rPr>
              <w:t xml:space="preserve">                                                     </w:t>
            </w:r>
            <w:r w:rsidRPr="009059F9">
              <w:rPr>
                <w:rFonts w:ascii="Arial" w:hAnsi="Arial"/>
                <w:sz w:val="20"/>
              </w:rPr>
              <w:t>Kontaktet av:</w:t>
            </w:r>
            <w:r>
              <w:rPr>
                <w:rFonts w:ascii="Arial" w:hAnsi="Arial"/>
                <w:sz w:val="24"/>
              </w:rPr>
              <w:t xml:space="preserve">                                                                    </w:t>
            </w:r>
            <w:r w:rsidRPr="009059F9">
              <w:rPr>
                <w:rFonts w:ascii="Arial" w:hAnsi="Arial"/>
                <w:sz w:val="20"/>
              </w:rPr>
              <w:t>Type kontroll:</w:t>
            </w:r>
          </w:p>
        </w:tc>
      </w:tr>
      <w:tr w:rsidR="009D49B2" w:rsidRPr="009059F9" w:rsidTr="00BF2717">
        <w:trPr>
          <w:cantSplit/>
          <w:trHeight w:val="278"/>
        </w:trPr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:rsidR="009D49B2" w:rsidRPr="009059F9" w:rsidRDefault="009D49B2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</w:t>
            </w:r>
            <w:r w:rsidRPr="009059F9">
              <w:rPr>
                <w:rFonts w:ascii="Arial" w:hAnsi="Arial"/>
                <w:sz w:val="16"/>
                <w:szCs w:val="16"/>
              </w:rPr>
              <w:t>Detektorens</w:t>
            </w:r>
          </w:p>
        </w:tc>
        <w:tc>
          <w:tcPr>
            <w:tcW w:w="1276" w:type="dxa"/>
            <w:vMerge w:val="restart"/>
          </w:tcPr>
          <w:p w:rsidR="009D49B2" w:rsidRPr="009059F9" w:rsidRDefault="009D49B2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Type:</w:t>
            </w:r>
          </w:p>
        </w:tc>
        <w:tc>
          <w:tcPr>
            <w:tcW w:w="5953" w:type="dxa"/>
            <w:vMerge w:val="restart"/>
          </w:tcPr>
          <w:p w:rsidR="009D49B2" w:rsidRPr="009059F9" w:rsidRDefault="009D49B2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Hendelse/m</w:t>
            </w:r>
            <w:r w:rsidRPr="009059F9">
              <w:rPr>
                <w:rFonts w:ascii="Arial" w:hAnsi="Arial"/>
                <w:sz w:val="16"/>
                <w:szCs w:val="16"/>
              </w:rPr>
              <w:t>erknader/tiltak:</w:t>
            </w:r>
          </w:p>
        </w:tc>
        <w:tc>
          <w:tcPr>
            <w:tcW w:w="1276" w:type="dxa"/>
            <w:vMerge w:val="restart"/>
          </w:tcPr>
          <w:p w:rsidR="009D49B2" w:rsidRPr="009059F9" w:rsidRDefault="009D49B2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Dato:</w:t>
            </w:r>
          </w:p>
        </w:tc>
        <w:tc>
          <w:tcPr>
            <w:tcW w:w="1985" w:type="dxa"/>
            <w:vMerge w:val="restart"/>
          </w:tcPr>
          <w:p w:rsidR="009D49B2" w:rsidRPr="009059F9" w:rsidRDefault="009D49B2" w:rsidP="00BF2717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Sign:</w:t>
            </w:r>
          </w:p>
        </w:tc>
      </w:tr>
      <w:tr w:rsidR="009D49B2" w:rsidRPr="009059F9" w:rsidTr="00BF2717">
        <w:trPr>
          <w:cantSplit/>
          <w:trHeight w:val="277"/>
        </w:trPr>
        <w:tc>
          <w:tcPr>
            <w:tcW w:w="1063" w:type="dxa"/>
            <w:tcBorders>
              <w:top w:val="nil"/>
              <w:bottom w:val="single" w:sz="12" w:space="0" w:color="auto"/>
            </w:tcBorders>
          </w:tcPr>
          <w:p w:rsidR="009D49B2" w:rsidRPr="009059F9" w:rsidRDefault="009D49B2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9059F9">
              <w:rPr>
                <w:rFonts w:ascii="Arial" w:hAnsi="Arial"/>
                <w:sz w:val="16"/>
                <w:szCs w:val="16"/>
              </w:rPr>
              <w:t>dresse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:rsidR="009D49B2" w:rsidRPr="009059F9" w:rsidRDefault="009D49B2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plassering/tekst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D49B2" w:rsidRPr="009059F9" w:rsidRDefault="009D49B2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bottom w:val="single" w:sz="12" w:space="0" w:color="auto"/>
            </w:tcBorders>
          </w:tcPr>
          <w:p w:rsidR="009D49B2" w:rsidRPr="009059F9" w:rsidRDefault="009D49B2" w:rsidP="00BF2717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D49B2" w:rsidRPr="009059F9" w:rsidRDefault="009D49B2" w:rsidP="00BF2717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9D49B2" w:rsidRPr="009059F9" w:rsidRDefault="009D49B2" w:rsidP="00BF2717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  <w:tcBorders>
              <w:top w:val="single" w:sz="12" w:space="0" w:color="auto"/>
            </w:tcBorders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  <w:tr w:rsidR="009D49B2" w:rsidTr="00BF2717">
        <w:trPr>
          <w:cantSplit/>
        </w:trPr>
        <w:tc>
          <w:tcPr>
            <w:tcW w:w="106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9D49B2" w:rsidRDefault="009D49B2" w:rsidP="00BF2717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FE4622" w:rsidRDefault="00FE4622">
      <w:pPr>
        <w:rPr>
          <w:rFonts w:ascii="Arial" w:hAnsi="Arial"/>
          <w:b/>
          <w:sz w:val="32"/>
        </w:rPr>
      </w:pPr>
    </w:p>
    <w:p w:rsidR="00AA6866" w:rsidRDefault="00AA6866">
      <w:pPr>
        <w:rPr>
          <w:rFonts w:ascii="Arial" w:hAnsi="Arial"/>
          <w:b/>
          <w:noProof/>
          <w:sz w:val="32"/>
        </w:rPr>
        <w:sectPr w:rsidR="00AA6866" w:rsidSect="00E2150D">
          <w:headerReference w:type="even" r:id="rId16"/>
          <w:headerReference w:type="default" r:id="rId17"/>
          <w:footerReference w:type="even" r:id="rId18"/>
          <w:footerReference w:type="default" r:id="rId19"/>
          <w:pgSz w:w="16840" w:h="11907" w:orient="landscape" w:code="9"/>
          <w:pgMar w:top="1418" w:right="1134" w:bottom="1418" w:left="1134" w:header="709" w:footer="567" w:gutter="0"/>
          <w:cols w:space="708"/>
          <w:formProt w:val="0"/>
        </w:sectPr>
      </w:pPr>
    </w:p>
    <w:p w:rsidR="00D06091" w:rsidRPr="00D06091" w:rsidRDefault="00D06091" w:rsidP="00DE193E">
      <w:pPr>
        <w:tabs>
          <w:tab w:val="left" w:pos="6237"/>
        </w:tabs>
        <w:rPr>
          <w:rFonts w:ascii="Arial" w:hAnsi="Arial"/>
          <w:b/>
          <w:sz w:val="28"/>
          <w:szCs w:val="28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Pr="00FE02A3" w:rsidRDefault="006833DA" w:rsidP="00DE193E">
      <w:pPr>
        <w:tabs>
          <w:tab w:val="left" w:pos="6237"/>
        </w:tabs>
        <w:rPr>
          <w:rFonts w:ascii="Arial" w:hAnsi="Arial"/>
          <w:lang w:val="en-US"/>
        </w:rPr>
      </w:pPr>
      <w:r>
        <w:rPr>
          <w:noProof/>
        </w:rPr>
        <w:pict>
          <v:shape id="_x0000_s7396" type="#_x0000_t75" style="position:absolute;margin-left:304.15pt;margin-top:7.95pt;width:105.45pt;height:27.55pt;z-index:-251644928">
            <v:imagedata r:id="rId20" o:title="Nemko"/>
          </v:shape>
        </w:pict>
      </w:r>
      <w:r w:rsidR="00DE193E" w:rsidRPr="00FE02A3">
        <w:rPr>
          <w:rFonts w:ascii="Arial" w:hAnsi="Arial"/>
          <w:lang w:val="en-US"/>
        </w:rPr>
        <w:t xml:space="preserve">Copyright ©: </w:t>
      </w:r>
      <w:r w:rsidR="00DE193E" w:rsidRPr="00FE02A3">
        <w:rPr>
          <w:rFonts w:ascii="Arial" w:hAnsi="Arial"/>
          <w:i/>
          <w:lang w:val="en-US"/>
        </w:rPr>
        <w:t>Honeywell Life Safety AS</w:t>
      </w:r>
      <w:r w:rsidR="00DE193E" w:rsidRPr="00FE02A3">
        <w:rPr>
          <w:rFonts w:ascii="Arial" w:hAnsi="Arial"/>
          <w:lang w:val="en-US"/>
        </w:rPr>
        <w:t xml:space="preserve">, Norway </w:t>
      </w:r>
      <w:r w:rsidR="003F63D8">
        <w:rPr>
          <w:rFonts w:ascii="Arial" w:hAnsi="Arial"/>
          <w:lang w:val="en-US"/>
        </w:rPr>
        <w:t>2016</w:t>
      </w:r>
    </w:p>
    <w:p w:rsidR="00DE193E" w:rsidRDefault="00DE193E" w:rsidP="00DE193E">
      <w:pPr>
        <w:rPr>
          <w:sz w:val="20"/>
        </w:rPr>
      </w:pPr>
      <w:r>
        <w:rPr>
          <w:rFonts w:ascii="Arial" w:hAnsi="Arial"/>
        </w:rPr>
        <w:t>NS-EN ISO 9001:2000 Sertifikat No.900765</w:t>
      </w:r>
      <w:r>
        <w:rPr>
          <w:rFonts w:ascii="Arial" w:hAnsi="Arial"/>
        </w:rPr>
        <w:br/>
      </w:r>
      <w:r w:rsidRPr="00297D7D">
        <w:rPr>
          <w:rFonts w:ascii="Arial" w:hAnsi="Arial" w:cs="Arial"/>
        </w:rPr>
        <w:t>Sertifikatet omfatter ikke produkter.</w:t>
      </w:r>
    </w:p>
    <w:p w:rsidR="00AA21BE" w:rsidRDefault="006833D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7486" style="position:absolute;flip:x y;z-index:251664384;mso-wrap-edited:f;mso-position-vertical-relative:page" from="310.85pt,737.25pt" to="310.85pt,753.3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5" style="position:absolute;flip:x y;z-index:251663360;mso-wrap-edited:f;mso-position-vertical-relative:page" from="153.8pt,769.75pt" to="153.8pt,785.8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4" style="position:absolute;flip:x y;z-index:251662336;mso-wrap-edited:f;mso-position-vertical-relative:page" from="310.85pt,753.3pt" to="310.85pt,769.35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3" style="position:absolute;flip:x y;z-index:251661312;mso-wrap-edited:f;mso-position-vertical-relative:page" from="153.8pt,753.3pt" to="153.8pt,769.35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2" style="position:absolute;z-index:251660288;mso-wrap-edited:f;mso-position-horizontal-relative:page;mso-position-vertical-relative:page" from="67.4pt,785.8pt" to="538.7pt,785.8pt" wrapcoords="-34 0 -34 0 21669 0 21669 0 -34 0" strokecolor="#aeafb2">
            <w10:wrap anchorx="page"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1" style="position:absolute;z-index:251659264;mso-wrap-edited:f;mso-position-vertical-relative:page" from="-3.4pt,769.35pt" to="467.9pt,769.35pt" wrapcoords="-34 0 -34 0 21669 0 21669 0 -34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0" style="position:absolute;z-index:251658240;mso-wrap-edited:f;mso-position-vertical-relative:page" from="-3.4pt,752.9pt" to="467.9pt,752.9pt" wrapcoords="-34 0 -34 0 21669 0 21669 0 -34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79" style="position:absolute;z-index:251657216;mso-wrap-edited:f;mso-position-vertical-relative:page" from="-3.4pt,736.45pt" to="467.9pt,736.45pt" wrapcoords="-34 0 -34 0 21669 0 21669 0 -34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shape id="_x0000_s7478" type="#_x0000_t202" style="position:absolute;margin-left:153.65pt;margin-top:769.35pt;width:314.25pt;height:16.45pt;z-index:251656192;mso-wrap-edited:f;mso-position-vertical-relative:page" wrapcoords="-52 0 -52 20618 21600 20618 21600 0 -52 0" stroked="f" strokecolor="#aeafb2">
            <v:textbox style="mso-next-textbox:#_x0000_s7478" inset=",,0">
              <w:txbxContent>
                <w:p w:rsidR="00B60AFA" w:rsidRDefault="00B60AFA" w:rsidP="005F075D">
                  <w:pPr>
                    <w:pStyle w:val="NFFaddr8"/>
                    <w:tabs>
                      <w:tab w:val="clear" w:pos="709"/>
                      <w:tab w:val="right" w:pos="5954"/>
                    </w:tabs>
                  </w:pPr>
                  <w:r>
                    <w:rPr>
                      <w:color w:val="AEAFB2"/>
                    </w:rPr>
                    <w:t xml:space="preserve">Org Nr: </w:t>
                  </w:r>
                  <w:r>
                    <w:t>NO 981 336 305 MVA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7" type="#_x0000_t202" style="position:absolute;margin-left:-3.4pt;margin-top:769.35pt;width:157.05pt;height:16.45pt;z-index:251655168;mso-wrap-edited:f;mso-position-vertical-relative:page" wrapcoords="-103 0 -103 20618 21600 20618 21600 0 -103 0" stroked="f" strokecolor="#aeafb2">
            <v:textbox style="mso-next-textbox:#_x0000_s7477" inset="0">
              <w:txbxContent>
                <w:p w:rsidR="00B60AFA" w:rsidRDefault="00B60AFA" w:rsidP="005F075D">
                  <w:pPr>
                    <w:pStyle w:val="NFFaddr8"/>
                    <w:rPr>
                      <w:lang w:val="nb-NO"/>
                    </w:rPr>
                  </w:pPr>
                  <w:r>
                    <w:rPr>
                      <w:color w:val="AEAFB2"/>
                      <w:lang w:val="nb-NO"/>
                    </w:rPr>
                    <w:t xml:space="preserve">Internett: </w:t>
                  </w:r>
                  <w:r>
                    <w:rPr>
                      <w:lang w:val="nb-NO"/>
                    </w:rPr>
                    <w:t>www.hls-eltek.no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6" type="#_x0000_t202" style="position:absolute;margin-left:153.65pt;margin-top:752.9pt;width:157.05pt;height:16.45pt;z-index:251654144;mso-wrap-edited:f;mso-position-vertical-relative:page" wrapcoords="-103 0 -103 20618 21600 20618 21600 0 -103 0" stroked="f" strokecolor="#aeafb2">
            <v:textbox style="mso-next-textbox:#_x0000_s7476">
              <w:txbxContent>
                <w:p w:rsidR="00B60AFA" w:rsidRDefault="00B60AFA" w:rsidP="005F075D">
                  <w:pPr>
                    <w:pStyle w:val="NFFaddr8"/>
                  </w:pPr>
                  <w:r>
                    <w:rPr>
                      <w:color w:val="AEAFB2"/>
                    </w:rPr>
                    <w:t>Bankgironr.:</w:t>
                  </w:r>
                  <w:r>
                    <w:rPr>
                      <w:color w:val="AEAFB2"/>
                    </w:rPr>
                    <w:tab/>
                  </w:r>
                  <w:r>
                    <w:rPr>
                      <w:lang w:val="nb-NO"/>
                    </w:rPr>
                    <w:t>6138.06.30140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5" type="#_x0000_t202" style="position:absolute;margin-left:-3.4pt;margin-top:752.9pt;width:157.05pt;height:16.45pt;z-index:251653120;mso-wrap-edited:f;mso-position-vertical-relative:page" wrapcoords="-103 0 -103 20618 21600 20618 21600 0 -103 0" stroked="f" strokecolor="#aeafb2">
            <v:textbox style="mso-next-textbox:#_x0000_s7475" inset="0">
              <w:txbxContent>
                <w:p w:rsidR="00B60AFA" w:rsidRDefault="00B60AFA" w:rsidP="005F075D">
                  <w:pPr>
                    <w:pStyle w:val="NFFaddr8"/>
                    <w:rPr>
                      <w:lang w:val="de-DE"/>
                    </w:rPr>
                  </w:pPr>
                  <w:r>
                    <w:rPr>
                      <w:color w:val="AEAFB2"/>
                      <w:lang w:val="de-DE"/>
                    </w:rPr>
                    <w:t xml:space="preserve">E-post: </w:t>
                  </w:r>
                  <w:r w:rsidR="00D250E5">
                    <w:rPr>
                      <w:lang w:val="de-DE"/>
                    </w:rPr>
                    <w:t>fire.safety@honeywell</w:t>
                  </w:r>
                  <w:r>
                    <w:rPr>
                      <w:lang w:val="de-DE"/>
                    </w:rPr>
                    <w:t>.com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4" type="#_x0000_t202" style="position:absolute;margin-left:310.85pt;margin-top:752.9pt;width:157.05pt;height:16.45pt;z-index:251652096;mso-wrap-edited:f;mso-position-vertical-relative:page" wrapcoords="-103 0 -103 20618 21600 20618 21600 0 -103 0" stroked="f" strokecolor="#aeafb2">
            <v:textbox style="mso-next-textbox:#_x0000_s7474" inset=",,0">
              <w:txbxContent>
                <w:p w:rsidR="00B60AFA" w:rsidRDefault="00B60AFA" w:rsidP="005F075D">
                  <w:pPr>
                    <w:pStyle w:val="NFFaddr8"/>
                  </w:pPr>
                  <w:r>
                    <w:rPr>
                      <w:color w:val="AEAFB2"/>
                    </w:rPr>
                    <w:t>Faks:</w:t>
                  </w:r>
                  <w:r>
                    <w:tab/>
                    <w:t>+47 32 24 48 01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2" type="#_x0000_t202" style="position:absolute;margin-left:310.85pt;margin-top:736.45pt;width:157.05pt;height:16.45pt;z-index:251651072;mso-wrap-edited:f;mso-position-vertical-relative:page" wrapcoords="-103 0 -103 20618 21600 20618 21600 0 -103 0" stroked="f" strokecolor="#aeafb2">
            <v:textbox style="mso-next-textbox:#_x0000_s7472" inset=",,0">
              <w:txbxContent>
                <w:p w:rsidR="00B60AFA" w:rsidRDefault="00B60AFA" w:rsidP="005F075D">
                  <w:pPr>
                    <w:pStyle w:val="NFFaddr8"/>
                  </w:pPr>
                  <w:r>
                    <w:rPr>
                      <w:color w:val="AEAFB2"/>
                    </w:rPr>
                    <w:t>Tlf:</w:t>
                  </w:r>
                  <w:r>
                    <w:rPr>
                      <w:color w:val="AEAFB2"/>
                    </w:rPr>
                    <w:tab/>
                  </w:r>
                  <w:r>
                    <w:t>+47 32 24 48 00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1" type="#_x0000_t202" style="position:absolute;margin-left:-3.25pt;margin-top:736.45pt;width:314.1pt;height:16.45pt;z-index:251650048;mso-wrap-edited:f;mso-position-vertical-relative:page" wrapcoords="-52 0 -52 20618 21600 20618 21600 0 -52 0" stroked="f" strokecolor="#aeafb2">
            <v:textbox style="mso-next-textbox:#_x0000_s7471" inset="0">
              <w:txbxContent>
                <w:p w:rsidR="00B60AFA" w:rsidRDefault="00B60AFA" w:rsidP="005F075D">
                  <w:pPr>
                    <w:pStyle w:val="NFFaddr8"/>
                    <w:rPr>
                      <w:rFonts w:eastAsia="Arial Unicode MS" w:cs="Arial Unicode MS"/>
                      <w:lang w:val="nb-NO"/>
                    </w:rPr>
                  </w:pPr>
                  <w:r>
                    <w:rPr>
                      <w:lang w:val="nb-NO"/>
                    </w:rPr>
                    <w:t>Lierstranda Industriområde, Postboks 3514, 3007 Drammen, Norge</w:t>
                  </w:r>
                </w:p>
                <w:p w:rsidR="00B60AFA" w:rsidRDefault="00B60AFA" w:rsidP="005F075D">
                  <w:pPr>
                    <w:autoSpaceDE w:val="0"/>
                    <w:autoSpaceDN w:val="0"/>
                    <w:adjustRightInd w:val="0"/>
                    <w:rPr>
                      <w:rFonts w:ascii="Humanist777BT-RomanB" w:hAnsi="Humanist777BT-RomanB"/>
                      <w:sz w:val="20"/>
                    </w:rPr>
                  </w:pPr>
                </w:p>
                <w:p w:rsidR="00B60AFA" w:rsidRDefault="00B60AFA" w:rsidP="005F075D"/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11" type="#_x0000_t202" style="position:absolute;margin-left:-3.6pt;margin-top:719.65pt;width:334.15pt;height:25.8pt;z-index:251649024;mso-wrap-edited:f;mso-position-vertical-relative:page" filled="f" stroked="f">
            <o:lock v:ext="edit" aspectratio="t"/>
            <v:textbox style="mso-next-textbox:#_x0000_s7411" inset="0">
              <w:txbxContent>
                <w:p w:rsidR="00B60AFA" w:rsidRPr="00AC4679" w:rsidRDefault="00B60AFA" w:rsidP="00E46D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000000"/>
                      <w:sz w:val="16"/>
                      <w:szCs w:val="16"/>
                      <w:lang w:val="en-US"/>
                    </w:rPr>
                  </w:pPr>
                  <w:r w:rsidRPr="00AC4679">
                    <w:rPr>
                      <w:rFonts w:ascii="Arial" w:hAnsi="Arial" w:cs="Arial"/>
                      <w:b/>
                      <w:i/>
                      <w:color w:val="000000"/>
                      <w:sz w:val="16"/>
                      <w:szCs w:val="16"/>
                      <w:lang w:val="en-US"/>
                    </w:rPr>
                    <w:t>Honeywell Life Safety AS</w:t>
                  </w:r>
                </w:p>
                <w:p w:rsidR="00B60AFA" w:rsidRDefault="00B60AFA" w:rsidP="00E46DB4"/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line id="_x0000_s7392" style="position:absolute;z-index:251645952" from="-1.65pt,29.1pt" to="466.05pt,29.1pt" strokecolor="#c4c4c4" strokeweight="3pt"/>
        </w:pict>
      </w:r>
      <w:r>
        <w:rPr>
          <w:rFonts w:ascii="Arial" w:hAnsi="Arial" w:cs="Arial"/>
          <w:noProof/>
        </w:rPr>
        <w:pict>
          <v:line id="_x0000_s7391" style="position:absolute;z-index:251644928" from="-1.7pt,24.15pt" to="466pt,24.15pt" strokecolor="#004fbb" strokeweight=".7pt"/>
        </w:pict>
      </w:r>
      <w:r>
        <w:rPr>
          <w:rFonts w:ascii="Arial" w:hAnsi="Arial" w:cs="Arial"/>
          <w:noProof/>
        </w:rPr>
        <w:pict>
          <v:rect id="_x0000_s7394" style="position:absolute;margin-left:-1.75pt;margin-top:41.9pt;width:125.4pt;height:35.6pt;z-index:251646976" filled="f" stroked="f">
            <v:textbox style="mso-next-textbox:#_x0000_s7394" inset="1pt,1pt,1pt,1pt">
              <w:txbxContent>
                <w:p w:rsidR="00B60AFA" w:rsidRDefault="00B60AFA" w:rsidP="00986629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U</w:t>
                  </w:r>
                  <w:r w:rsidR="003F63D8">
                    <w:rPr>
                      <w:rFonts w:ascii="Arial" w:hAnsi="Arial"/>
                      <w:b/>
                    </w:rPr>
                    <w:t>tgave 4 – 2016/05</w:t>
                  </w:r>
                </w:p>
              </w:txbxContent>
            </v:textbox>
            <w10:anchorlock/>
          </v:rect>
        </w:pict>
      </w:r>
      <w:r w:rsidR="0006418B" w:rsidRPr="0006418B">
        <w:rPr>
          <w:rFonts w:ascii="Arial" w:hAnsi="Arial" w:cs="Arial"/>
        </w:rPr>
        <w:t>D</w:t>
      </w:r>
      <w:r w:rsidR="0006418B">
        <w:rPr>
          <w:rFonts w:ascii="Arial" w:hAnsi="Arial" w:cs="Arial"/>
        </w:rPr>
        <w:t>ata kan endres uten varsel.</w:t>
      </w:r>
      <w:r w:rsidR="005F075D">
        <w:rPr>
          <w:rFonts w:ascii="Arial" w:hAnsi="Arial" w:cs="Arial"/>
        </w:rPr>
        <w:t xml:space="preserve"> Forbehold om evt. trykkfeil.</w:t>
      </w:r>
    </w:p>
    <w:p w:rsidR="00992827" w:rsidRPr="00251EFF" w:rsidRDefault="006833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val="en-US" w:eastAsia="en-US"/>
        </w:rPr>
        <w:pict>
          <v:shape id="_x0000_s7517" type="#_x0000_t75" style="position:absolute;margin-left:391.4pt;margin-top:395.85pt;width:76.5pt;height:48.6pt;z-index:251669504" o:userdrawn="t">
            <v:imagedata r:id="rId15" o:title="EltekFS_Honeywell_logoblk_JPEG"/>
          </v:shape>
        </w:pict>
      </w:r>
      <w:r w:rsidR="00AA21BE">
        <w:rPr>
          <w:rFonts w:ascii="Arial" w:hAnsi="Arial" w:cs="Arial"/>
        </w:rPr>
        <w:br w:type="page"/>
      </w:r>
      <w:r w:rsidR="00AA21BE" w:rsidRPr="00732F95">
        <w:rPr>
          <w:rFonts w:ascii="Arial" w:hAnsi="Arial" w:cs="Arial"/>
          <w:b/>
          <w:sz w:val="28"/>
          <w:szCs w:val="28"/>
        </w:rPr>
        <w:lastRenderedPageBreak/>
        <w:t xml:space="preserve">Vedlegg 1: </w:t>
      </w:r>
      <w:r w:rsidR="003F63D8">
        <w:rPr>
          <w:rFonts w:ascii="Arial" w:hAnsi="Arial" w:cs="Arial"/>
          <w:b/>
          <w:sz w:val="28"/>
          <w:szCs w:val="28"/>
        </w:rPr>
        <w:t>Eks. på alarmorganisering</w:t>
      </w:r>
      <w:r w:rsidR="00AA21BE" w:rsidRPr="00732F95">
        <w:rPr>
          <w:rFonts w:ascii="Arial" w:hAnsi="Arial" w:cs="Arial"/>
          <w:b/>
          <w:sz w:val="28"/>
          <w:szCs w:val="28"/>
        </w:rPr>
        <w:br/>
      </w:r>
      <w:r w:rsidR="00AA21BE" w:rsidRPr="00732F95">
        <w:rPr>
          <w:rFonts w:ascii="Arial" w:hAnsi="Arial" w:cs="Arial"/>
          <w:b/>
          <w:sz w:val="28"/>
          <w:szCs w:val="28"/>
        </w:rPr>
        <w:br/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5812"/>
      </w:tblGrid>
      <w:tr w:rsidR="007A2D78" w:rsidRPr="007A2D78" w:rsidTr="003A1D8A">
        <w:tc>
          <w:tcPr>
            <w:tcW w:w="9039" w:type="dxa"/>
            <w:gridSpan w:val="3"/>
            <w:shd w:val="clear" w:color="auto" w:fill="000000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Eksempel på alarmorganisering for hotell</w:t>
            </w:r>
          </w:p>
        </w:tc>
      </w:tr>
      <w:tr w:rsidR="007A2D78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FORVARSEL</w:t>
            </w: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Deteksjon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7A2D78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Røykdetektor reagerer på brannliknende fenomen som røyk, damp, støv.</w:t>
            </w:r>
            <w:r w:rsidRPr="003A1D8A">
              <w:rPr>
                <w:rFonts w:ascii="Arial" w:hAnsi="Arial" w:cs="Arial"/>
                <w:sz w:val="16"/>
                <w:szCs w:val="16"/>
              </w:rPr>
              <w:br/>
              <w:t>Hvis ikke fenomenet øker, eller sikt reduseres innenfor definert tid, går detektor i stand by posisjon.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7A2D78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 xml:space="preserve">Melding ”FORVARSEL BRANN-ETASJE- ROM NR.- DETEKTOR NR. osv.” gis til sentral, brannmannspanel og personsøker med </w:t>
            </w:r>
            <w:r w:rsidR="003B60DD" w:rsidRPr="003A1D8A">
              <w:rPr>
                <w:rFonts w:ascii="Arial" w:hAnsi="Arial" w:cs="Arial"/>
                <w:sz w:val="16"/>
                <w:szCs w:val="16"/>
              </w:rPr>
              <w:t>detektors</w:t>
            </w:r>
            <w:r w:rsidRPr="003A1D8A">
              <w:rPr>
                <w:rFonts w:ascii="Arial" w:hAnsi="Arial" w:cs="Arial"/>
                <w:sz w:val="16"/>
                <w:szCs w:val="16"/>
              </w:rPr>
              <w:t xml:space="preserve"> adresse.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7E2AF9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Ingen</w:t>
            </w:r>
            <w:r w:rsidR="00387B19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7E2AF9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 xml:space="preserve">Vaktansvarlig sjekker </w:t>
            </w:r>
            <w:r w:rsidR="003B60DD" w:rsidRPr="003A1D8A">
              <w:rPr>
                <w:rFonts w:ascii="Arial" w:hAnsi="Arial" w:cs="Arial"/>
                <w:sz w:val="16"/>
                <w:szCs w:val="16"/>
              </w:rPr>
              <w:t>detektoradresse og gjennomfører nødvendige tiltak.</w:t>
            </w:r>
          </w:p>
        </w:tc>
      </w:tr>
      <w:tr w:rsidR="007A2D78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STILLE ALARM</w:t>
            </w: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Deteksjon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3B60DD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Detektor går videre fra forvarsel til å aktivere stille alarm.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3B60DD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Melding ”STILLE ALARM BRANN-ETASJE- ROM NR.- DETEKTOR NR. osv.” gis til sentral, brannmannspanel og personsøker.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3B60DD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Tidsforsinkelse 5 min. starter.</w:t>
            </w:r>
          </w:p>
          <w:p w:rsidR="003B60DD" w:rsidRPr="003A1D8A" w:rsidRDefault="003B60DD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 xml:space="preserve">Ved utløst detektor på hotellrom vil TV aktiveres på </w:t>
            </w:r>
            <w:r w:rsidR="003C37A8" w:rsidRPr="003A1D8A">
              <w:rPr>
                <w:rFonts w:ascii="Arial" w:hAnsi="Arial" w:cs="Arial"/>
                <w:sz w:val="16"/>
                <w:szCs w:val="16"/>
              </w:rPr>
              <w:t>rommet.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3B60DD" w:rsidP="003A1D8A">
            <w:pPr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Vakthavende går umiddelbart til alarmadresse for å sjekke årsak.</w:t>
            </w:r>
          </w:p>
          <w:p w:rsidR="003B60DD" w:rsidRPr="003A1D8A" w:rsidRDefault="003B60DD" w:rsidP="003A1D8A">
            <w:pPr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Ved brann: utløse manuell melder, prøve å redde, prøve å slokke</w:t>
            </w:r>
          </w:p>
          <w:p w:rsidR="003B60DD" w:rsidRPr="003A1D8A" w:rsidRDefault="003B60DD" w:rsidP="003A1D8A">
            <w:pPr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Ved ”uønsket” alarm og ved normalisert tilstand”: alarm tilbakestilles fra brannmannspanel.</w:t>
            </w:r>
          </w:p>
        </w:tc>
      </w:tr>
      <w:tr w:rsidR="007A2D78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STOR ALARM</w:t>
            </w: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Deteksjon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3B60DD" w:rsidP="003A1D8A">
            <w:pPr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Forsinkelsestid går ut.</w:t>
            </w:r>
          </w:p>
          <w:p w:rsidR="003B60DD" w:rsidRPr="003A1D8A" w:rsidRDefault="003B60DD" w:rsidP="003A1D8A">
            <w:pPr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2 detektorer er aktivert i definert område og overstyrer tidsforsinkelse.</w:t>
            </w:r>
          </w:p>
          <w:p w:rsidR="003B60DD" w:rsidRPr="003A1D8A" w:rsidRDefault="003B60DD" w:rsidP="003A1D8A">
            <w:pPr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Manuell melder er aktivert.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261C44" w:rsidP="003A1D8A">
            <w:pPr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Melding ” BRANN-ETASJE- ROM NR.- DETEKTOR NR. osv.” gis til sentral, brannmannspanel og personsøker.</w:t>
            </w:r>
          </w:p>
          <w:p w:rsidR="00261C44" w:rsidRPr="003A1D8A" w:rsidRDefault="00261C44" w:rsidP="003A1D8A">
            <w:pPr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Melding går direkte til brannvesen.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Brannklokker aktiveres</w:t>
            </w:r>
          </w:p>
          <w:p w:rsidR="00261C44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Alle TV apparater på hotellet aktiveres med brannalarmmelding både som tekst og lyd</w:t>
            </w:r>
          </w:p>
          <w:p w:rsidR="00261C44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Emergency list printes ut</w:t>
            </w:r>
          </w:p>
          <w:p w:rsidR="00261C44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Heis går til første etasje – dører åpnes og lukkes etter 5 sekunder. Heis</w:t>
            </w:r>
            <w:r w:rsidRPr="003A1D8A">
              <w:rPr>
                <w:rFonts w:ascii="Arial" w:hAnsi="Arial" w:cs="Arial"/>
                <w:sz w:val="16"/>
                <w:szCs w:val="16"/>
              </w:rPr>
              <w:br/>
              <w:t>kan ikke brukes uten at den tvangskjøres med nøkkel.</w:t>
            </w:r>
          </w:p>
          <w:p w:rsidR="00261C44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Eventuelle branndører/porter lukkes ved røyk på nærmeste detektorer.</w:t>
            </w:r>
          </w:p>
          <w:p w:rsidR="00261C44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El. magnetiske låser åpnes.</w:t>
            </w:r>
          </w:p>
          <w:p w:rsidR="00261C44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Lys i restaurant går på fullt.</w:t>
            </w:r>
          </w:p>
          <w:p w:rsidR="00261C44" w:rsidRPr="003A1D8A" w:rsidRDefault="00261C44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Eventuell musikk kobles ut.</w:t>
            </w:r>
          </w:p>
        </w:tc>
      </w:tr>
      <w:tr w:rsidR="007A2D78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2D78" w:rsidRPr="003A1D8A" w:rsidRDefault="007A2D78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7A2D78" w:rsidRPr="003A1D8A" w:rsidRDefault="00261C44" w:rsidP="003A1D8A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Brannvesen starter utrykning</w:t>
            </w:r>
          </w:p>
          <w:p w:rsidR="00261C44" w:rsidRPr="003A1D8A" w:rsidRDefault="00261C44" w:rsidP="003A1D8A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Beredskapsplan iverksettes:</w:t>
            </w:r>
          </w:p>
          <w:p w:rsidR="00261C44" w:rsidRPr="003A1D8A" w:rsidRDefault="00261C44" w:rsidP="003A1D8A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Vakthavende iverksetter evakuering av hotellet.</w:t>
            </w:r>
          </w:p>
          <w:p w:rsidR="00261C44" w:rsidRPr="003A1D8A" w:rsidRDefault="00261C44" w:rsidP="003A1D8A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Andre leietakere gjennomsøker sine leieområder og evakuerer bygget.</w:t>
            </w:r>
          </w:p>
        </w:tc>
      </w:tr>
    </w:tbl>
    <w:p w:rsidR="00AA21BE" w:rsidRPr="00251EFF" w:rsidRDefault="00AA21BE">
      <w:pPr>
        <w:rPr>
          <w:rFonts w:ascii="Arial" w:hAnsi="Arial" w:cs="Arial"/>
          <w:b/>
          <w:sz w:val="28"/>
          <w:szCs w:val="28"/>
        </w:rPr>
        <w:sectPr w:rsidR="00AA21BE" w:rsidRPr="00251EFF" w:rsidSect="00907C98">
          <w:headerReference w:type="even" r:id="rId21"/>
          <w:footerReference w:type="even" r:id="rId22"/>
          <w:pgSz w:w="11907" w:h="16840" w:code="9"/>
          <w:pgMar w:top="1134" w:right="1418" w:bottom="1134" w:left="1418" w:header="709" w:footer="709" w:gutter="284"/>
          <w:cols w:space="708"/>
        </w:sectPr>
      </w:pPr>
    </w:p>
    <w:p w:rsidR="00A930B9" w:rsidRPr="00251EFF" w:rsidRDefault="00251E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Forts. e</w:t>
      </w:r>
      <w:r w:rsidRPr="00251EFF">
        <w:rPr>
          <w:rFonts w:ascii="Arial" w:hAnsi="Arial" w:cs="Arial"/>
          <w:b/>
          <w:sz w:val="28"/>
          <w:szCs w:val="28"/>
        </w:rPr>
        <w:t>ks. på alarmorganisering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5812"/>
      </w:tblGrid>
      <w:tr w:rsidR="00A930B9" w:rsidRPr="007A2D78" w:rsidTr="003A1D8A">
        <w:tc>
          <w:tcPr>
            <w:tcW w:w="9039" w:type="dxa"/>
            <w:gridSpan w:val="3"/>
            <w:shd w:val="clear" w:color="auto" w:fill="000000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Eksempel på alarmorganisering for kjøpesenter</w:t>
            </w:r>
          </w:p>
        </w:tc>
      </w:tr>
      <w:tr w:rsidR="00A930B9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FORVARSEL</w:t>
            </w:r>
          </w:p>
        </w:tc>
        <w:tc>
          <w:tcPr>
            <w:tcW w:w="1418" w:type="dxa"/>
            <w:shd w:val="clear" w:color="auto" w:fill="auto"/>
          </w:tcPr>
          <w:p w:rsidR="00A930B9" w:rsidRPr="003A1D8A" w:rsidRDefault="00486626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A930B9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Røykdetektor reagerer på brannliknende fenomen som røyk, damp, støv.</w:t>
            </w:r>
            <w:r w:rsidRPr="003A1D8A">
              <w:rPr>
                <w:rFonts w:ascii="Arial" w:hAnsi="Arial" w:cs="Arial"/>
                <w:sz w:val="16"/>
                <w:szCs w:val="16"/>
              </w:rPr>
              <w:br/>
              <w:t>Hvis ikke fenomenet øker, eller sikt reduseres innenfor definert tid, går detektor i stand by posisjon.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486626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Melding til personsøker til vaktmestere og vektere.</w:t>
            </w:r>
          </w:p>
          <w:p w:rsidR="00486626" w:rsidRPr="003A1D8A" w:rsidRDefault="00486626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Ikke tidsbegrenset.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A930B9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Ingen.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486626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Årsak sjekkes og rettes opp</w:t>
            </w:r>
            <w:r w:rsidR="00A930B9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930B9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STILLE ALARM</w:t>
            </w:r>
            <w:r w:rsidR="00486626" w:rsidRPr="003A1D8A">
              <w:rPr>
                <w:rFonts w:ascii="Arial" w:hAnsi="Arial" w:cs="Arial"/>
                <w:b/>
                <w:sz w:val="20"/>
              </w:rPr>
              <w:br/>
            </w:r>
            <w:r w:rsidR="00486626" w:rsidRPr="003A1D8A">
              <w:rPr>
                <w:rFonts w:ascii="Arial" w:hAnsi="Arial" w:cs="Arial"/>
                <w:sz w:val="16"/>
                <w:szCs w:val="16"/>
              </w:rPr>
              <w:t>(gjelder dagtid, dvs. når senteret er åpent)</w:t>
            </w:r>
            <w:r w:rsidR="00486626" w:rsidRPr="003A1D8A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  <w:shd w:val="clear" w:color="auto" w:fill="auto"/>
          </w:tcPr>
          <w:p w:rsidR="00A930B9" w:rsidRPr="003A1D8A" w:rsidRDefault="00486626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BC168C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Røykdetektor går i</w:t>
            </w:r>
            <w:r w:rsidR="00A930B9" w:rsidRPr="003A1D8A">
              <w:rPr>
                <w:rFonts w:ascii="Arial" w:hAnsi="Arial" w:cs="Arial"/>
                <w:sz w:val="16"/>
                <w:szCs w:val="16"/>
              </w:rPr>
              <w:t xml:space="preserve"> alarm.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A930B9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 xml:space="preserve">Melding 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gis til personsøker, vaktmestere og vektere</w:t>
            </w:r>
            <w:r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BC168C" w:rsidP="003A1D8A">
            <w:pPr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F</w:t>
            </w:r>
            <w:r w:rsidR="00A930B9" w:rsidRPr="003A1D8A">
              <w:rPr>
                <w:rFonts w:ascii="Arial" w:hAnsi="Arial" w:cs="Arial"/>
                <w:sz w:val="16"/>
                <w:szCs w:val="16"/>
              </w:rPr>
              <w:t>orsinkelse 5 min. starter.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BC168C" w:rsidP="003A1D8A">
            <w:pPr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Årsak sjekkes og rettes opp.</w:t>
            </w:r>
          </w:p>
        </w:tc>
      </w:tr>
      <w:tr w:rsidR="00A930B9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A930B9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LITEN</w:t>
            </w:r>
            <w:r w:rsidR="00A930B9" w:rsidRPr="003A1D8A">
              <w:rPr>
                <w:rFonts w:ascii="Arial" w:hAnsi="Arial" w:cs="Arial"/>
                <w:b/>
                <w:sz w:val="20"/>
              </w:rPr>
              <w:t xml:space="preserve"> ALARM</w:t>
            </w:r>
            <w:r w:rsidRPr="003A1D8A">
              <w:rPr>
                <w:rFonts w:ascii="Arial" w:hAnsi="Arial" w:cs="Arial"/>
                <w:b/>
                <w:sz w:val="20"/>
              </w:rPr>
              <w:br/>
            </w:r>
            <w:r w:rsidRPr="003A1D8A">
              <w:rPr>
                <w:rFonts w:ascii="Arial" w:hAnsi="Arial" w:cs="Arial"/>
                <w:sz w:val="16"/>
                <w:szCs w:val="16"/>
              </w:rPr>
              <w:t>(gjelder dagtid, dvs. når senteret er åpent)</w:t>
            </w:r>
            <w:r w:rsidRPr="003A1D8A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  <w:shd w:val="clear" w:color="auto" w:fill="auto"/>
          </w:tcPr>
          <w:p w:rsidR="00A930B9" w:rsidRPr="003A1D8A" w:rsidRDefault="00486626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A930B9" w:rsidP="003A1D8A">
            <w:pPr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Forsinkelsestid går ut.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BC168C" w:rsidP="003A1D8A">
            <w:pPr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Melding gis til personsøker, vaktmestere og vektere.</w:t>
            </w:r>
          </w:p>
          <w:p w:rsidR="00BC168C" w:rsidRPr="003A1D8A" w:rsidRDefault="00BC168C" w:rsidP="003A1D8A">
            <w:pPr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Varsel går automatisk til brannvesen.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BC168C" w:rsidRPr="003A1D8A" w:rsidRDefault="00BC168C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 xml:space="preserve">LITEN ALARM melding går ut på senteret, til utvendige høyttalere ved innganger. Taletekst gjentas kontinuerlig i 2 minutter. Hvis ikke årsak er funnet og vurdert </w:t>
            </w:r>
            <w:r w:rsidR="00CA31B5" w:rsidRPr="003A1D8A">
              <w:rPr>
                <w:rFonts w:ascii="Arial" w:hAnsi="Arial" w:cs="Arial"/>
                <w:sz w:val="16"/>
                <w:szCs w:val="16"/>
              </w:rPr>
              <w:t>slik at ”klokker kan avstilles”, går melding automatisk over i Stor Alarm etter 2 minutter.</w:t>
            </w:r>
          </w:p>
        </w:tc>
      </w:tr>
      <w:tr w:rsidR="00A930B9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30B9" w:rsidRPr="003A1D8A" w:rsidRDefault="00A930B9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A930B9" w:rsidRPr="003A1D8A" w:rsidRDefault="00CA31B5" w:rsidP="003A1D8A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Vaktmester tar kontakt med brannvesen over telefon.</w:t>
            </w:r>
          </w:p>
          <w:p w:rsidR="00A930B9" w:rsidRPr="003A1D8A" w:rsidRDefault="00CA31B5" w:rsidP="003A1D8A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Butikkansatte avslutter betjening av kunde og forbereder seg på evakuering.</w:t>
            </w:r>
          </w:p>
          <w:p w:rsidR="00A930B9" w:rsidRPr="003A1D8A" w:rsidRDefault="00CA31B5" w:rsidP="003A1D8A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Årsak sjekkes og rettes opp.</w:t>
            </w:r>
          </w:p>
        </w:tc>
      </w:tr>
      <w:tr w:rsidR="00BC168C" w:rsidRPr="007A2D78" w:rsidTr="003A1D8A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BC168C" w:rsidRPr="003A1D8A" w:rsidRDefault="00004562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STOR</w:t>
            </w:r>
            <w:r w:rsidR="00BC168C" w:rsidRPr="003A1D8A">
              <w:rPr>
                <w:rFonts w:ascii="Arial" w:hAnsi="Arial" w:cs="Arial"/>
                <w:b/>
                <w:sz w:val="20"/>
              </w:rPr>
              <w:t xml:space="preserve"> ALARM</w:t>
            </w:r>
            <w:r w:rsidR="00BC168C" w:rsidRPr="003A1D8A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BC168C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004562" w:rsidRPr="003A1D8A" w:rsidRDefault="00004562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LITEN ALARM går automatisk over til STOR ALARM.</w:t>
            </w:r>
          </w:p>
          <w:p w:rsidR="00004562" w:rsidRPr="003A1D8A" w:rsidRDefault="00004562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Alarm slår inn når anlegg er i nattstilling.</w:t>
            </w:r>
          </w:p>
          <w:p w:rsidR="00004562" w:rsidRPr="003A1D8A" w:rsidRDefault="00004562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To detektorer i alarm overstyrer all forsinkelse.</w:t>
            </w:r>
          </w:p>
          <w:p w:rsidR="00004562" w:rsidRPr="003A1D8A" w:rsidRDefault="00004562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Varmedetektor går i alarm.</w:t>
            </w:r>
          </w:p>
          <w:p w:rsidR="00004562" w:rsidRPr="003A1D8A" w:rsidRDefault="00004562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Sprinklerutløsning.</w:t>
            </w:r>
          </w:p>
          <w:p w:rsidR="00BC168C" w:rsidRPr="003A1D8A" w:rsidRDefault="00004562" w:rsidP="003A1D8A">
            <w:pPr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Manuell melder slår inn.</w:t>
            </w:r>
          </w:p>
        </w:tc>
      </w:tr>
      <w:tr w:rsidR="00BC168C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BC168C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68C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BC168C" w:rsidRPr="003A1D8A" w:rsidRDefault="00BC168C" w:rsidP="003A1D8A">
            <w:pPr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 xml:space="preserve">Melding </w:t>
            </w:r>
            <w:r w:rsidR="00EA6593" w:rsidRPr="003A1D8A">
              <w:rPr>
                <w:rFonts w:ascii="Arial" w:hAnsi="Arial" w:cs="Arial"/>
                <w:sz w:val="16"/>
                <w:szCs w:val="16"/>
              </w:rPr>
              <w:t>går til brannvesen når anlegg er i nattstilling.</w:t>
            </w:r>
          </w:p>
          <w:p w:rsidR="00BC168C" w:rsidRPr="003A1D8A" w:rsidRDefault="00EA6593" w:rsidP="003A1D8A">
            <w:pPr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Melding gis til personsøker, vaktmestere og vektere.</w:t>
            </w:r>
          </w:p>
        </w:tc>
      </w:tr>
      <w:tr w:rsidR="00BC168C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BC168C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68C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BC168C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STOR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 xml:space="preserve"> ALARM </w:t>
            </w:r>
            <w:r w:rsidRPr="003A1D8A">
              <w:rPr>
                <w:rFonts w:ascii="Arial" w:hAnsi="Arial" w:cs="Arial"/>
                <w:sz w:val="16"/>
                <w:szCs w:val="16"/>
              </w:rPr>
              <w:t>melding går ut på senteret og på utvendige høyttalere ved inngang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168C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Grønne sirenelys starter å blinke ved nødutganger og utganger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168C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Elektromagnetiske låser åpnes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  <w:r w:rsidRPr="003A1D8A">
              <w:rPr>
                <w:rFonts w:ascii="Arial" w:hAnsi="Arial" w:cs="Arial"/>
                <w:sz w:val="16"/>
                <w:szCs w:val="16"/>
              </w:rPr>
              <w:t xml:space="preserve"> Ved nattstilling vil tyverialarm slå inn ved åpning av dør fra innside uten nøkkel.</w:t>
            </w:r>
          </w:p>
          <w:p w:rsidR="00BC168C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Nøkkelsafe kan åpnes med nøkkel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168C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Heiser går til 1. etasje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168C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Trykksetting starter i rømningsveier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A6593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Røykluker og tilluftsåpninger åpnes hvis definerte detektorer slår inn (adresseavhengig).</w:t>
            </w:r>
          </w:p>
          <w:p w:rsidR="00EA6593" w:rsidRPr="003A1D8A" w:rsidRDefault="00EA6593" w:rsidP="003A1D8A">
            <w:pPr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Branndør lukker ved røyk på nærmeste detektor (adresseavhengig).</w:t>
            </w:r>
          </w:p>
        </w:tc>
      </w:tr>
      <w:tr w:rsidR="00BC168C" w:rsidRPr="007A2D78" w:rsidTr="003A1D8A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BC168C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68C" w:rsidRPr="003A1D8A" w:rsidRDefault="00BC168C" w:rsidP="003A1D8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A1D8A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BC168C" w:rsidRPr="003A1D8A" w:rsidRDefault="00BC168C" w:rsidP="003A1D8A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Brannvesen starter utrykning</w:t>
            </w:r>
            <w:r w:rsidR="00EA6593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168C" w:rsidRPr="003A1D8A" w:rsidRDefault="00EA6593" w:rsidP="003A1D8A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Butikkansatte ufører sine særoppgaver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C168C" w:rsidRPr="003A1D8A" w:rsidRDefault="00EA6593" w:rsidP="003A1D8A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Gjennomsøker områder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168C" w:rsidRPr="003A1D8A" w:rsidRDefault="00EA6593" w:rsidP="003A1D8A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Stoppe rulletrapp/bånd</w:t>
            </w:r>
            <w:r w:rsidR="00BC168C" w:rsidRPr="003A1D8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A6593" w:rsidRPr="003A1D8A" w:rsidRDefault="00EA6593" w:rsidP="003A1D8A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Vokte utganger.</w:t>
            </w:r>
          </w:p>
          <w:p w:rsidR="00EA6593" w:rsidRPr="003A1D8A" w:rsidRDefault="00EA6593" w:rsidP="003A1D8A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Stoppe inngående trafikk til parkeringshus.</w:t>
            </w:r>
          </w:p>
          <w:p w:rsidR="00EA6593" w:rsidRPr="003A1D8A" w:rsidRDefault="00EA6593" w:rsidP="003A1D8A">
            <w:pPr>
              <w:numPr>
                <w:ilvl w:val="0"/>
                <w:numId w:val="1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Opptelling på møteplass.</w:t>
            </w:r>
          </w:p>
          <w:p w:rsidR="00EA6593" w:rsidRPr="003A1D8A" w:rsidRDefault="00EA6593" w:rsidP="003A1D8A">
            <w:pPr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A1D8A">
              <w:rPr>
                <w:rFonts w:ascii="Arial" w:hAnsi="Arial" w:cs="Arial"/>
                <w:sz w:val="16"/>
                <w:szCs w:val="16"/>
              </w:rPr>
              <w:t>Informasjon til brannvesen over telefon slik at de kan planlegge angrepsve</w:t>
            </w:r>
            <w:r w:rsidR="003C37A8" w:rsidRPr="003A1D8A">
              <w:rPr>
                <w:rFonts w:ascii="Arial" w:hAnsi="Arial" w:cs="Arial"/>
                <w:sz w:val="16"/>
                <w:szCs w:val="16"/>
              </w:rPr>
              <w:t>i.</w:t>
            </w:r>
          </w:p>
        </w:tc>
      </w:tr>
    </w:tbl>
    <w:p w:rsidR="001877B3" w:rsidRDefault="001877B3" w:rsidP="00E62E39"/>
    <w:sectPr w:rsidR="001877B3" w:rsidSect="00907C98">
      <w:headerReference w:type="even" r:id="rId23"/>
      <w:pgSz w:w="11907" w:h="16840" w:code="9"/>
      <w:pgMar w:top="1134" w:right="1418" w:bottom="1134" w:left="1418" w:header="709" w:footer="709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8A" w:rsidRDefault="003A1D8A">
      <w:r>
        <w:separator/>
      </w:r>
    </w:p>
  </w:endnote>
  <w:endnote w:type="continuationSeparator" w:id="0">
    <w:p w:rsidR="003A1D8A" w:rsidRDefault="003A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Halvfet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777BT-Roman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B60AF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  <w:sz w:val="36"/>
      </w:rPr>
      <w:fldChar w:fldCharType="begin"/>
    </w:r>
    <w:r>
      <w:rPr>
        <w:rStyle w:val="PageNumber"/>
        <w:sz w:val="36"/>
      </w:rPr>
      <w:instrText xml:space="preserve">PAGE  </w:instrText>
    </w:r>
    <w:r>
      <w:rPr>
        <w:rStyle w:val="PageNumber"/>
        <w:sz w:val="36"/>
      </w:rPr>
      <w:fldChar w:fldCharType="separate"/>
    </w:r>
    <w:r>
      <w:rPr>
        <w:rStyle w:val="PageNumber"/>
        <w:noProof/>
        <w:sz w:val="36"/>
      </w:rPr>
      <w:t>2</w:t>
    </w:r>
    <w:r>
      <w:rPr>
        <w:rStyle w:val="PageNumber"/>
        <w:sz w:val="36"/>
      </w:rPr>
      <w:fldChar w:fldCharType="end"/>
    </w:r>
  </w:p>
  <w:p w:rsidR="00B60AFA" w:rsidRDefault="00B60AFA">
    <w:pPr>
      <w:pStyle w:val="Footer"/>
      <w:jc w:val="right"/>
    </w:pPr>
    <w:r>
      <w:t>Brukerhåndbok  (</w:t>
    </w:r>
    <w:r>
      <w:rPr>
        <w:i/>
      </w:rPr>
      <w:t xml:space="preserve">produktnavn)  </w:t>
    </w:r>
    <w:r>
      <w:t>A</w:t>
    </w:r>
    <w:r>
      <w:rPr>
        <w:sz w:val="16"/>
      </w:rPr>
      <w:t>rt. nr. 35 xxxx.0xx, vx-mm9x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6833DA">
    <w:pPr>
      <w:pStyle w:val="Foo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352" type="#_x0000_t75" style="position:absolute;margin-left:392.3pt;margin-top:-14.95pt;width:76.5pt;height:48.6pt;z-index:251658240" o:userdrawn="t">
          <v:imagedata r:id="rId1" o:title="EltekFS_Honeywell_logoblk_JPEG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B60AFA" w:rsidP="0098729C">
    <w:pPr>
      <w:pStyle w:val="Footer"/>
      <w:tabs>
        <w:tab w:val="clear" w:pos="9072"/>
        <w:tab w:val="right" w:pos="8789"/>
      </w:tabs>
      <w:spacing w:before="120"/>
      <w:ind w:right="-144"/>
    </w:pPr>
    <w:r w:rsidRPr="00B12814">
      <w:rPr>
        <w:rStyle w:val="PageNumber"/>
        <w:sz w:val="36"/>
        <w:szCs w:val="36"/>
      </w:rPr>
      <w:fldChar w:fldCharType="begin"/>
    </w:r>
    <w:r w:rsidRPr="00B12814">
      <w:rPr>
        <w:rStyle w:val="PageNumber"/>
        <w:sz w:val="36"/>
        <w:szCs w:val="36"/>
      </w:rPr>
      <w:instrText xml:space="preserve"> PAGE </w:instrText>
    </w:r>
    <w:r w:rsidRPr="00B12814">
      <w:rPr>
        <w:rStyle w:val="PageNumber"/>
        <w:sz w:val="36"/>
        <w:szCs w:val="36"/>
      </w:rPr>
      <w:fldChar w:fldCharType="separate"/>
    </w:r>
    <w:r w:rsidR="006833DA">
      <w:rPr>
        <w:rStyle w:val="PageNumber"/>
        <w:noProof/>
        <w:sz w:val="36"/>
        <w:szCs w:val="36"/>
      </w:rPr>
      <w:t>2</w:t>
    </w:r>
    <w:r w:rsidRPr="00B12814">
      <w:rPr>
        <w:rStyle w:val="PageNumber"/>
        <w:sz w:val="36"/>
        <w:szCs w:val="36"/>
      </w:rPr>
      <w:fldChar w:fldCharType="end"/>
    </w:r>
    <w:r>
      <w:rPr>
        <w:rStyle w:val="PageNumber"/>
        <w:sz w:val="36"/>
        <w:szCs w:val="36"/>
      </w:rPr>
      <w:tab/>
    </w:r>
    <w:r>
      <w:rPr>
        <w:rFonts w:ascii="Arial" w:hAnsi="Arial" w:cs="Arial"/>
      </w:rPr>
      <w:t>Kontroll-, ettersyn- og vedlikeholdsmanual for brannalarmanlegg</w:t>
    </w:r>
    <w:r w:rsidRPr="00E415D2">
      <w:rPr>
        <w:rFonts w:ascii="Arial" w:hAnsi="Arial" w:cs="Arial"/>
      </w:rPr>
      <w:t xml:space="preserve">, utg. </w:t>
    </w:r>
    <w:r w:rsidR="003F63D8">
      <w:rPr>
        <w:rFonts w:ascii="Arial" w:hAnsi="Arial" w:cs="Arial"/>
      </w:rPr>
      <w:t>4</w:t>
    </w:r>
    <w:r w:rsidRPr="00E415D2">
      <w:rPr>
        <w:rFonts w:ascii="Arial" w:hAnsi="Arial" w:cs="Arial"/>
      </w:rPr>
      <w:t xml:space="preserve"> (</w:t>
    </w:r>
    <w:r w:rsidR="003F63D8">
      <w:rPr>
        <w:rFonts w:ascii="Arial" w:hAnsi="Arial" w:cs="Arial"/>
      </w:rPr>
      <w:t>201</w:t>
    </w:r>
    <w:r w:rsidR="00201A4B">
      <w:rPr>
        <w:rFonts w:ascii="Arial" w:hAnsi="Arial" w:cs="Arial"/>
      </w:rPr>
      <w:t>7</w:t>
    </w:r>
    <w:r w:rsidRPr="00E415D2">
      <w:rPr>
        <w:rFonts w:ascii="Arial" w:hAnsi="Arial" w:cs="Arial"/>
      </w:rPr>
      <w:t>/</w:t>
    </w:r>
    <w:r w:rsidR="00201A4B">
      <w:rPr>
        <w:rFonts w:ascii="Arial" w:hAnsi="Arial" w:cs="Arial"/>
      </w:rPr>
      <w:t>01</w:t>
    </w:r>
    <w: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B60AFA" w:rsidP="0098729C">
    <w:pPr>
      <w:pStyle w:val="Footer"/>
      <w:spacing w:before="120"/>
    </w:pPr>
    <w:r>
      <w:rPr>
        <w:rFonts w:ascii="Arial" w:hAnsi="Arial" w:cs="Arial"/>
      </w:rPr>
      <w:t>Kontroll-, ettersyn- og vedlikeholdsmanual for brannalarmanlegg</w:t>
    </w:r>
    <w:r w:rsidRPr="00E415D2">
      <w:rPr>
        <w:rFonts w:ascii="Arial" w:hAnsi="Arial" w:cs="Arial"/>
      </w:rPr>
      <w:t xml:space="preserve">, utg. </w:t>
    </w:r>
    <w:r w:rsidR="0070341B">
      <w:rPr>
        <w:rFonts w:ascii="Arial" w:hAnsi="Arial" w:cs="Arial"/>
      </w:rPr>
      <w:t>4</w:t>
    </w:r>
    <w:r w:rsidRPr="00E415D2">
      <w:rPr>
        <w:rFonts w:ascii="Arial" w:hAnsi="Arial" w:cs="Arial"/>
      </w:rPr>
      <w:t xml:space="preserve"> (</w:t>
    </w:r>
    <w:r w:rsidR="00201A4B">
      <w:rPr>
        <w:rFonts w:ascii="Arial" w:hAnsi="Arial" w:cs="Arial"/>
      </w:rPr>
      <w:t>2017</w:t>
    </w:r>
    <w:r w:rsidRPr="00E415D2">
      <w:rPr>
        <w:rFonts w:ascii="Arial" w:hAnsi="Arial" w:cs="Arial"/>
      </w:rPr>
      <w:t>/</w:t>
    </w:r>
    <w:r>
      <w:rPr>
        <w:rFonts w:ascii="Arial" w:hAnsi="Arial" w:cs="Arial"/>
      </w:rPr>
      <w:t>0</w:t>
    </w:r>
    <w:r w:rsidR="00201A4B">
      <w:rPr>
        <w:rFonts w:ascii="Arial" w:hAnsi="Arial" w:cs="Arial"/>
      </w:rPr>
      <w:t>1</w:t>
    </w:r>
    <w:r>
      <w:t>)</w:t>
    </w:r>
    <w:r>
      <w:tab/>
    </w:r>
    <w:r w:rsidRPr="00B12814">
      <w:rPr>
        <w:rStyle w:val="PageNumber"/>
        <w:sz w:val="36"/>
        <w:szCs w:val="36"/>
      </w:rPr>
      <w:fldChar w:fldCharType="begin"/>
    </w:r>
    <w:r w:rsidRPr="00B12814">
      <w:rPr>
        <w:rStyle w:val="PageNumber"/>
        <w:sz w:val="36"/>
        <w:szCs w:val="36"/>
      </w:rPr>
      <w:instrText xml:space="preserve"> PAGE </w:instrText>
    </w:r>
    <w:r w:rsidRPr="00B12814">
      <w:rPr>
        <w:rStyle w:val="PageNumber"/>
        <w:sz w:val="36"/>
        <w:szCs w:val="36"/>
      </w:rPr>
      <w:fldChar w:fldCharType="separate"/>
    </w:r>
    <w:r w:rsidR="006833DA">
      <w:rPr>
        <w:rStyle w:val="PageNumber"/>
        <w:noProof/>
        <w:sz w:val="36"/>
        <w:szCs w:val="36"/>
      </w:rPr>
      <w:t>3</w:t>
    </w:r>
    <w:r w:rsidRPr="00B12814">
      <w:rPr>
        <w:rStyle w:val="PageNumber"/>
        <w:sz w:val="36"/>
        <w:szCs w:val="3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Pr="0004166B" w:rsidRDefault="00B60AFA" w:rsidP="0004166B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B60AFA" w:rsidP="0098729C">
    <w:pPr>
      <w:pStyle w:val="Footer"/>
      <w:spacing w:before="120"/>
    </w:pP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Pr="00E2150D" w:rsidRDefault="00B60AFA" w:rsidP="00E21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8A" w:rsidRDefault="003A1D8A">
      <w:r>
        <w:separator/>
      </w:r>
    </w:p>
  </w:footnote>
  <w:footnote w:type="continuationSeparator" w:id="0">
    <w:p w:rsidR="003A1D8A" w:rsidRDefault="003A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6833DA">
    <w:pPr>
      <w:pStyle w:val="Header"/>
    </w:pPr>
    <w:r>
      <w:rPr>
        <w:noProof/>
        <w:lang w:val="en-US" w:eastAsia="en-US"/>
      </w:rPr>
      <w:pict>
        <v:group id="_x0000_s8356" style="position:absolute;margin-left:-59.95pt;margin-top:-73.95pt;width:108.35pt;height:839.55pt;z-index:251659264" coordorigin="510,-770" coordsize="2167,16791">
          <v:shapetype id="_x0000_t202" coordsize="21600,21600" o:spt="202" path="m,l,21600r21600,l21600,xe">
            <v:stroke joinstyle="miter"/>
            <v:path gradientshapeok="t" o:connecttype="rect"/>
          </v:shapetype>
          <v:shape id="_x0000_s8357" type="#_x0000_t202" style="position:absolute;left:517;top:-770;width:2160;height:12335" stroked="f">
            <v:fill color2="#0d0d0d" focus="100%" type="gradient"/>
            <v:textbox style="mso-next-textbox:#_x0000_s8357">
              <w:txbxContent>
                <w:p w:rsidR="00B60AFA" w:rsidRPr="00AB4A39" w:rsidRDefault="00B60AFA" w:rsidP="00B015A6">
                  <w:pPr>
                    <w:rPr>
                      <w:b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8358" type="#_x0000_t75" style="position:absolute;left:510;top:9459;width:2160;height:6562">
            <v:imagedata r:id="rId1" o:title="Collage manual forside photoshop elements"/>
          </v:shape>
        </v:group>
      </w:pict>
    </w:r>
    <w:r>
      <w:rPr>
        <w:noProof/>
        <w:lang w:val="en-US" w:eastAsia="en-US"/>
      </w:rPr>
      <w:pict>
        <v:shape id="_x0000_s8351" type="#_x0000_t75" style="position:absolute;margin-left:363.9pt;margin-top:1.65pt;width:104.9pt;height:20.2pt;z-index:251657216" o:userdrawn="t">
          <v:imagedata r:id="rId2" o:title="Honeywell Logo Red-Freestanding-JP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Pr="00E415D2" w:rsidRDefault="00B60AFA" w:rsidP="00E415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B60AFA">
    <w:pPr>
      <w:pStyle w:val="Header"/>
      <w:rPr>
        <w:w w:val="15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Pr="00E415D2" w:rsidRDefault="00B60AFA" w:rsidP="00E415D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B60AFA">
    <w:pPr>
      <w:pStyle w:val="Header"/>
      <w:rPr>
        <w:w w:val="15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6833D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349" type="#_x0000_t202" style="position:absolute;margin-left:-39.85pt;margin-top:476.25pt;width:27pt;height:279pt;z-index:251656192" filled="f" stroked="f">
          <v:textbox style="layout-flow:vertical;mso-layout-flow-alt:bottom-to-top;mso-next-textbox:#_x0000_s8349">
            <w:txbxContent>
              <w:p w:rsidR="00B60AFA" w:rsidRPr="002710D3" w:rsidRDefault="006833DA" w:rsidP="002710D3">
                <w:pPr>
                  <w:rPr>
                    <w:szCs w:val="16"/>
                  </w:rPr>
                </w:pPr>
                <w:r>
                  <w:fldChar w:fldCharType="begin"/>
                </w:r>
                <w:r>
                  <w:instrText xml:space="preserve"> FILENAME  \* FirstCap  \* MERGEFORMAT </w:instrText>
                </w:r>
                <w:r>
                  <w:fldChar w:fldCharType="separate"/>
                </w:r>
                <w:r w:rsidR="00B60AFA">
                  <w:rPr>
                    <w:rFonts w:ascii="Arial" w:hAnsi="Arial" w:cs="Arial"/>
                    <w:noProof/>
                    <w:sz w:val="16"/>
                    <w:szCs w:val="16"/>
                  </w:rPr>
                  <w:t>Vedlikehold</w:t>
                </w:r>
                <w:r w:rsidR="003F63D8">
                  <w:rPr>
                    <w:rFonts w:ascii="Arial" w:hAnsi="Arial" w:cs="Arial"/>
                    <w:noProof/>
                    <w:sz w:val="16"/>
                    <w:szCs w:val="16"/>
                  </w:rPr>
                  <w:t>smanual for Brann utg. 4_2016_mai</w:t>
                </w:r>
                <w:r w:rsidR="00B60AFA">
                  <w:rPr>
                    <w:rFonts w:ascii="Arial" w:hAnsi="Arial" w:cs="Arial"/>
                    <w:noProof/>
                    <w:sz w:val="16"/>
                    <w:szCs w:val="16"/>
                  </w:rPr>
                  <w:t>_NO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anchorlock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FA" w:rsidRDefault="00B60A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68_"/>
      </v:shape>
    </w:pict>
  </w:numPicBullet>
  <w:abstractNum w:abstractNumId="0" w15:restartNumberingAfterBreak="0">
    <w:nsid w:val="06A343C0"/>
    <w:multiLevelType w:val="hybridMultilevel"/>
    <w:tmpl w:val="B6A6B15A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317"/>
    <w:multiLevelType w:val="hybridMultilevel"/>
    <w:tmpl w:val="76F40218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F56"/>
    <w:multiLevelType w:val="multilevel"/>
    <w:tmpl w:val="6E8A3F30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6851326"/>
    <w:multiLevelType w:val="hybridMultilevel"/>
    <w:tmpl w:val="7C52C90E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579D"/>
    <w:multiLevelType w:val="singleLevel"/>
    <w:tmpl w:val="364EAF2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5" w15:restartNumberingAfterBreak="0">
    <w:nsid w:val="2EDA13ED"/>
    <w:multiLevelType w:val="hybridMultilevel"/>
    <w:tmpl w:val="2A2C433C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6647"/>
    <w:multiLevelType w:val="hybridMultilevel"/>
    <w:tmpl w:val="B2422C70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3E3B"/>
    <w:multiLevelType w:val="hybridMultilevel"/>
    <w:tmpl w:val="37D07D2A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8E8"/>
    <w:multiLevelType w:val="hybridMultilevel"/>
    <w:tmpl w:val="56849416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D65D1"/>
    <w:multiLevelType w:val="hybridMultilevel"/>
    <w:tmpl w:val="BC1ADE46"/>
    <w:lvl w:ilvl="0" w:tplc="4C9EA6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4FD3"/>
    <w:multiLevelType w:val="hybridMultilevel"/>
    <w:tmpl w:val="DFEA9A92"/>
    <w:lvl w:ilvl="0" w:tplc="70AC0C8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BE24CD"/>
    <w:multiLevelType w:val="multilevel"/>
    <w:tmpl w:val="2E2A7B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E0144AB"/>
    <w:multiLevelType w:val="hybridMultilevel"/>
    <w:tmpl w:val="34CA99F8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038F1"/>
    <w:multiLevelType w:val="hybridMultilevel"/>
    <w:tmpl w:val="6AD61548"/>
    <w:lvl w:ilvl="0" w:tplc="4C9EA6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C15D8"/>
    <w:multiLevelType w:val="singleLevel"/>
    <w:tmpl w:val="1F14A00E"/>
    <w:lvl w:ilvl="0">
      <w:start w:val="1"/>
      <w:numFmt w:val="bullet"/>
      <w:pStyle w:val="TOC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0443D6"/>
    <w:multiLevelType w:val="singleLevel"/>
    <w:tmpl w:val="7714D560"/>
    <w:lvl w:ilvl="0">
      <w:start w:val="114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9"/>
  </w:num>
  <w:num w:numId="15">
    <w:abstractNumId w:val="8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AbpNFJpAdhv6ZY7j89fRY6cmEo8+YbMIh9Zj/B0GCVuYiNGRm5bqJJ+r4uPGhVBRu88/KicQpwkkC01+JAyOw==" w:salt="oF2HhyjYMWdO8ydtMUcxPQ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61" fillcolor="white">
      <v:fill color="white"/>
      <o:colormru v:ext="edit" colors="#93f,#f9f,#b4b4b4,#a3a3a3,#b2b2b2"/>
    </o:shapedefaults>
    <o:shapelayout v:ext="edit">
      <o:idmap v:ext="edit" data="2,8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A86"/>
    <w:rsid w:val="0000002B"/>
    <w:rsid w:val="000005A1"/>
    <w:rsid w:val="000025E8"/>
    <w:rsid w:val="00004562"/>
    <w:rsid w:val="00015036"/>
    <w:rsid w:val="00016B28"/>
    <w:rsid w:val="000245FB"/>
    <w:rsid w:val="000276EC"/>
    <w:rsid w:val="000321BA"/>
    <w:rsid w:val="000329C5"/>
    <w:rsid w:val="000335C8"/>
    <w:rsid w:val="00033E55"/>
    <w:rsid w:val="0004166B"/>
    <w:rsid w:val="00057C84"/>
    <w:rsid w:val="0006418B"/>
    <w:rsid w:val="00064BF2"/>
    <w:rsid w:val="00075DED"/>
    <w:rsid w:val="0008185B"/>
    <w:rsid w:val="000848AA"/>
    <w:rsid w:val="000966E4"/>
    <w:rsid w:val="0009731E"/>
    <w:rsid w:val="00097334"/>
    <w:rsid w:val="00097AB1"/>
    <w:rsid w:val="000A2B62"/>
    <w:rsid w:val="000A420D"/>
    <w:rsid w:val="000B08C9"/>
    <w:rsid w:val="000C0313"/>
    <w:rsid w:val="000C53F2"/>
    <w:rsid w:val="000C71B4"/>
    <w:rsid w:val="000D2D4C"/>
    <w:rsid w:val="000D3E43"/>
    <w:rsid w:val="000D452E"/>
    <w:rsid w:val="000D7E9E"/>
    <w:rsid w:val="000F5900"/>
    <w:rsid w:val="00106119"/>
    <w:rsid w:val="00123420"/>
    <w:rsid w:val="00125940"/>
    <w:rsid w:val="00126A56"/>
    <w:rsid w:val="001302D8"/>
    <w:rsid w:val="00137F93"/>
    <w:rsid w:val="00140FBF"/>
    <w:rsid w:val="001421E9"/>
    <w:rsid w:val="001445D5"/>
    <w:rsid w:val="00147753"/>
    <w:rsid w:val="0015257E"/>
    <w:rsid w:val="00164C80"/>
    <w:rsid w:val="00172B80"/>
    <w:rsid w:val="001760AE"/>
    <w:rsid w:val="0018490D"/>
    <w:rsid w:val="001877B3"/>
    <w:rsid w:val="001A1E91"/>
    <w:rsid w:val="001A47CF"/>
    <w:rsid w:val="001A6084"/>
    <w:rsid w:val="001C1341"/>
    <w:rsid w:val="001D6CE5"/>
    <w:rsid w:val="001E0325"/>
    <w:rsid w:val="001E086C"/>
    <w:rsid w:val="001E0CD4"/>
    <w:rsid w:val="001E5CBE"/>
    <w:rsid w:val="001F2969"/>
    <w:rsid w:val="00201A4B"/>
    <w:rsid w:val="00214D33"/>
    <w:rsid w:val="00224A18"/>
    <w:rsid w:val="00233A7E"/>
    <w:rsid w:val="00237B05"/>
    <w:rsid w:val="00250FCF"/>
    <w:rsid w:val="00251EFF"/>
    <w:rsid w:val="00252E9A"/>
    <w:rsid w:val="00256AAB"/>
    <w:rsid w:val="00261C44"/>
    <w:rsid w:val="002656BD"/>
    <w:rsid w:val="0026777B"/>
    <w:rsid w:val="002710D3"/>
    <w:rsid w:val="00276AAD"/>
    <w:rsid w:val="002841D0"/>
    <w:rsid w:val="00286DBB"/>
    <w:rsid w:val="00291879"/>
    <w:rsid w:val="00297D7D"/>
    <w:rsid w:val="002A5BDE"/>
    <w:rsid w:val="002B34FC"/>
    <w:rsid w:val="002B6A86"/>
    <w:rsid w:val="002C50D9"/>
    <w:rsid w:val="002D1676"/>
    <w:rsid w:val="002D4D78"/>
    <w:rsid w:val="002D7EE3"/>
    <w:rsid w:val="002E176C"/>
    <w:rsid w:val="002E4023"/>
    <w:rsid w:val="002E6BDB"/>
    <w:rsid w:val="002F630E"/>
    <w:rsid w:val="002F6AA8"/>
    <w:rsid w:val="00305AAC"/>
    <w:rsid w:val="00316272"/>
    <w:rsid w:val="0032521B"/>
    <w:rsid w:val="00331494"/>
    <w:rsid w:val="0033540A"/>
    <w:rsid w:val="00346DAE"/>
    <w:rsid w:val="00350B82"/>
    <w:rsid w:val="00354648"/>
    <w:rsid w:val="003632DF"/>
    <w:rsid w:val="00366A88"/>
    <w:rsid w:val="00371657"/>
    <w:rsid w:val="0037298B"/>
    <w:rsid w:val="0038123B"/>
    <w:rsid w:val="00382AD6"/>
    <w:rsid w:val="00385CBB"/>
    <w:rsid w:val="00386B56"/>
    <w:rsid w:val="00386F8C"/>
    <w:rsid w:val="00387B19"/>
    <w:rsid w:val="00390F88"/>
    <w:rsid w:val="003929DE"/>
    <w:rsid w:val="003A1D8A"/>
    <w:rsid w:val="003B1E32"/>
    <w:rsid w:val="003B60DD"/>
    <w:rsid w:val="003B6564"/>
    <w:rsid w:val="003B6FD9"/>
    <w:rsid w:val="003B7046"/>
    <w:rsid w:val="003C37A8"/>
    <w:rsid w:val="003C3932"/>
    <w:rsid w:val="003C3F79"/>
    <w:rsid w:val="003C6618"/>
    <w:rsid w:val="003D3870"/>
    <w:rsid w:val="003E650F"/>
    <w:rsid w:val="003F0F78"/>
    <w:rsid w:val="003F3230"/>
    <w:rsid w:val="003F63D8"/>
    <w:rsid w:val="003F6680"/>
    <w:rsid w:val="003F79EF"/>
    <w:rsid w:val="00423B43"/>
    <w:rsid w:val="004264E5"/>
    <w:rsid w:val="004273CB"/>
    <w:rsid w:val="00427C3B"/>
    <w:rsid w:val="00444D67"/>
    <w:rsid w:val="0045245E"/>
    <w:rsid w:val="00460C68"/>
    <w:rsid w:val="00461D7B"/>
    <w:rsid w:val="00466C51"/>
    <w:rsid w:val="00467C77"/>
    <w:rsid w:val="00472C79"/>
    <w:rsid w:val="0047333E"/>
    <w:rsid w:val="00473533"/>
    <w:rsid w:val="00480634"/>
    <w:rsid w:val="00484F6F"/>
    <w:rsid w:val="00486626"/>
    <w:rsid w:val="00487995"/>
    <w:rsid w:val="00491837"/>
    <w:rsid w:val="00493B3E"/>
    <w:rsid w:val="004A7044"/>
    <w:rsid w:val="004B4DA8"/>
    <w:rsid w:val="004B61BD"/>
    <w:rsid w:val="004D52C8"/>
    <w:rsid w:val="004E0DE5"/>
    <w:rsid w:val="004E2692"/>
    <w:rsid w:val="004E4FEA"/>
    <w:rsid w:val="004E50E4"/>
    <w:rsid w:val="004E76A2"/>
    <w:rsid w:val="004F4BB6"/>
    <w:rsid w:val="004F6769"/>
    <w:rsid w:val="005003E4"/>
    <w:rsid w:val="0050433F"/>
    <w:rsid w:val="00510B00"/>
    <w:rsid w:val="00515573"/>
    <w:rsid w:val="00515CCA"/>
    <w:rsid w:val="00524241"/>
    <w:rsid w:val="00527E7D"/>
    <w:rsid w:val="00532603"/>
    <w:rsid w:val="00535873"/>
    <w:rsid w:val="005445F9"/>
    <w:rsid w:val="00554638"/>
    <w:rsid w:val="0055556A"/>
    <w:rsid w:val="00560111"/>
    <w:rsid w:val="00562566"/>
    <w:rsid w:val="00566254"/>
    <w:rsid w:val="00570304"/>
    <w:rsid w:val="005746F6"/>
    <w:rsid w:val="00587904"/>
    <w:rsid w:val="00594C27"/>
    <w:rsid w:val="00597683"/>
    <w:rsid w:val="005C0716"/>
    <w:rsid w:val="005C09D4"/>
    <w:rsid w:val="005C1514"/>
    <w:rsid w:val="005C35E3"/>
    <w:rsid w:val="005C3EF9"/>
    <w:rsid w:val="005C7AB8"/>
    <w:rsid w:val="005D2904"/>
    <w:rsid w:val="005D2E24"/>
    <w:rsid w:val="005D71E9"/>
    <w:rsid w:val="005D79D0"/>
    <w:rsid w:val="005D7C6B"/>
    <w:rsid w:val="005E33B7"/>
    <w:rsid w:val="005E3A2A"/>
    <w:rsid w:val="005E422F"/>
    <w:rsid w:val="005E64C7"/>
    <w:rsid w:val="005F075D"/>
    <w:rsid w:val="005F4894"/>
    <w:rsid w:val="006126C8"/>
    <w:rsid w:val="00614116"/>
    <w:rsid w:val="0061420E"/>
    <w:rsid w:val="00614733"/>
    <w:rsid w:val="00624FEE"/>
    <w:rsid w:val="0063795C"/>
    <w:rsid w:val="00637C7F"/>
    <w:rsid w:val="00641F1D"/>
    <w:rsid w:val="00646C3E"/>
    <w:rsid w:val="00650036"/>
    <w:rsid w:val="00653880"/>
    <w:rsid w:val="00653BAA"/>
    <w:rsid w:val="006617F9"/>
    <w:rsid w:val="00680EEF"/>
    <w:rsid w:val="00682266"/>
    <w:rsid w:val="00682286"/>
    <w:rsid w:val="00682AD0"/>
    <w:rsid w:val="00682C75"/>
    <w:rsid w:val="006833DA"/>
    <w:rsid w:val="006840AF"/>
    <w:rsid w:val="0069763C"/>
    <w:rsid w:val="006A521E"/>
    <w:rsid w:val="006A5AB1"/>
    <w:rsid w:val="006B6362"/>
    <w:rsid w:val="006C1DAE"/>
    <w:rsid w:val="006C2884"/>
    <w:rsid w:val="006D6361"/>
    <w:rsid w:val="006F4C37"/>
    <w:rsid w:val="006F5191"/>
    <w:rsid w:val="006F7783"/>
    <w:rsid w:val="00701674"/>
    <w:rsid w:val="0070341B"/>
    <w:rsid w:val="00704492"/>
    <w:rsid w:val="007060D3"/>
    <w:rsid w:val="00721BB2"/>
    <w:rsid w:val="0072421D"/>
    <w:rsid w:val="0072668E"/>
    <w:rsid w:val="00732F95"/>
    <w:rsid w:val="00735A7C"/>
    <w:rsid w:val="007508F6"/>
    <w:rsid w:val="00751DC7"/>
    <w:rsid w:val="0075383D"/>
    <w:rsid w:val="007562CD"/>
    <w:rsid w:val="0075631C"/>
    <w:rsid w:val="007644D1"/>
    <w:rsid w:val="00767CC8"/>
    <w:rsid w:val="0077284A"/>
    <w:rsid w:val="007755C9"/>
    <w:rsid w:val="00777277"/>
    <w:rsid w:val="0078299F"/>
    <w:rsid w:val="007832A4"/>
    <w:rsid w:val="00786487"/>
    <w:rsid w:val="00790913"/>
    <w:rsid w:val="00796661"/>
    <w:rsid w:val="007A2D78"/>
    <w:rsid w:val="007A5B6C"/>
    <w:rsid w:val="007A669A"/>
    <w:rsid w:val="007B5DFB"/>
    <w:rsid w:val="007C2048"/>
    <w:rsid w:val="007C5DE4"/>
    <w:rsid w:val="007C7534"/>
    <w:rsid w:val="007D46E8"/>
    <w:rsid w:val="007D6222"/>
    <w:rsid w:val="007E2700"/>
    <w:rsid w:val="007E2AF9"/>
    <w:rsid w:val="007F2C0B"/>
    <w:rsid w:val="007F5BC5"/>
    <w:rsid w:val="00800725"/>
    <w:rsid w:val="008013D1"/>
    <w:rsid w:val="0080144B"/>
    <w:rsid w:val="00805825"/>
    <w:rsid w:val="008073B2"/>
    <w:rsid w:val="00820474"/>
    <w:rsid w:val="008210F6"/>
    <w:rsid w:val="00836670"/>
    <w:rsid w:val="008372F2"/>
    <w:rsid w:val="00844CAA"/>
    <w:rsid w:val="00847400"/>
    <w:rsid w:val="008730E5"/>
    <w:rsid w:val="00884344"/>
    <w:rsid w:val="00885EEC"/>
    <w:rsid w:val="008908E2"/>
    <w:rsid w:val="00896FB1"/>
    <w:rsid w:val="008A4701"/>
    <w:rsid w:val="008A6B31"/>
    <w:rsid w:val="008A77CA"/>
    <w:rsid w:val="008A78A9"/>
    <w:rsid w:val="008B4A8D"/>
    <w:rsid w:val="008B6546"/>
    <w:rsid w:val="008D04E9"/>
    <w:rsid w:val="008E4753"/>
    <w:rsid w:val="008E5F84"/>
    <w:rsid w:val="008F0FAA"/>
    <w:rsid w:val="00901657"/>
    <w:rsid w:val="009057D8"/>
    <w:rsid w:val="009059F9"/>
    <w:rsid w:val="00905E74"/>
    <w:rsid w:val="00907C98"/>
    <w:rsid w:val="0091538F"/>
    <w:rsid w:val="0091765D"/>
    <w:rsid w:val="0092556F"/>
    <w:rsid w:val="00936682"/>
    <w:rsid w:val="00937170"/>
    <w:rsid w:val="009568CD"/>
    <w:rsid w:val="00965D13"/>
    <w:rsid w:val="00971ADB"/>
    <w:rsid w:val="00977684"/>
    <w:rsid w:val="009859A7"/>
    <w:rsid w:val="00986629"/>
    <w:rsid w:val="0098729C"/>
    <w:rsid w:val="00992827"/>
    <w:rsid w:val="00995F7F"/>
    <w:rsid w:val="009A59D0"/>
    <w:rsid w:val="009B0692"/>
    <w:rsid w:val="009B5D6B"/>
    <w:rsid w:val="009D1641"/>
    <w:rsid w:val="009D49B2"/>
    <w:rsid w:val="009E5A02"/>
    <w:rsid w:val="009E78D6"/>
    <w:rsid w:val="009F5E57"/>
    <w:rsid w:val="009F7965"/>
    <w:rsid w:val="00A02678"/>
    <w:rsid w:val="00A077B6"/>
    <w:rsid w:val="00A10C6D"/>
    <w:rsid w:val="00A11233"/>
    <w:rsid w:val="00A13F2C"/>
    <w:rsid w:val="00A32621"/>
    <w:rsid w:val="00A35293"/>
    <w:rsid w:val="00A35F6B"/>
    <w:rsid w:val="00A4557C"/>
    <w:rsid w:val="00A477E7"/>
    <w:rsid w:val="00A56B2A"/>
    <w:rsid w:val="00A57461"/>
    <w:rsid w:val="00A62DAD"/>
    <w:rsid w:val="00A81E0E"/>
    <w:rsid w:val="00A84C4F"/>
    <w:rsid w:val="00A86600"/>
    <w:rsid w:val="00A9143E"/>
    <w:rsid w:val="00A9203B"/>
    <w:rsid w:val="00A930B9"/>
    <w:rsid w:val="00A958D2"/>
    <w:rsid w:val="00AA21BE"/>
    <w:rsid w:val="00AA2EA9"/>
    <w:rsid w:val="00AA448F"/>
    <w:rsid w:val="00AA6866"/>
    <w:rsid w:val="00AA72B0"/>
    <w:rsid w:val="00AB253F"/>
    <w:rsid w:val="00AB4A39"/>
    <w:rsid w:val="00AB6D88"/>
    <w:rsid w:val="00AC0984"/>
    <w:rsid w:val="00AC4679"/>
    <w:rsid w:val="00AC5F23"/>
    <w:rsid w:val="00AD1EA9"/>
    <w:rsid w:val="00AD328C"/>
    <w:rsid w:val="00AE0A2B"/>
    <w:rsid w:val="00AF06EB"/>
    <w:rsid w:val="00B015A6"/>
    <w:rsid w:val="00B019C4"/>
    <w:rsid w:val="00B02B9F"/>
    <w:rsid w:val="00B053CB"/>
    <w:rsid w:val="00B069C1"/>
    <w:rsid w:val="00B12814"/>
    <w:rsid w:val="00B331CB"/>
    <w:rsid w:val="00B422C1"/>
    <w:rsid w:val="00B4407A"/>
    <w:rsid w:val="00B52C57"/>
    <w:rsid w:val="00B60AFA"/>
    <w:rsid w:val="00B7043B"/>
    <w:rsid w:val="00B73A4B"/>
    <w:rsid w:val="00B76412"/>
    <w:rsid w:val="00B80927"/>
    <w:rsid w:val="00B828F9"/>
    <w:rsid w:val="00B85923"/>
    <w:rsid w:val="00B861C5"/>
    <w:rsid w:val="00B9642C"/>
    <w:rsid w:val="00BB2FF2"/>
    <w:rsid w:val="00BB57A2"/>
    <w:rsid w:val="00BC168C"/>
    <w:rsid w:val="00BC55F2"/>
    <w:rsid w:val="00BC74CA"/>
    <w:rsid w:val="00BD104E"/>
    <w:rsid w:val="00BD6634"/>
    <w:rsid w:val="00BE20A5"/>
    <w:rsid w:val="00BE24AB"/>
    <w:rsid w:val="00BE390B"/>
    <w:rsid w:val="00BF2717"/>
    <w:rsid w:val="00BF505F"/>
    <w:rsid w:val="00C04633"/>
    <w:rsid w:val="00C05EDA"/>
    <w:rsid w:val="00C10E33"/>
    <w:rsid w:val="00C11671"/>
    <w:rsid w:val="00C211F8"/>
    <w:rsid w:val="00C2171F"/>
    <w:rsid w:val="00C27161"/>
    <w:rsid w:val="00C2745C"/>
    <w:rsid w:val="00C32A33"/>
    <w:rsid w:val="00C364BC"/>
    <w:rsid w:val="00C550AE"/>
    <w:rsid w:val="00C55641"/>
    <w:rsid w:val="00C56718"/>
    <w:rsid w:val="00C57D95"/>
    <w:rsid w:val="00C65824"/>
    <w:rsid w:val="00C906FC"/>
    <w:rsid w:val="00CA31B5"/>
    <w:rsid w:val="00CB022D"/>
    <w:rsid w:val="00CC5970"/>
    <w:rsid w:val="00CD0794"/>
    <w:rsid w:val="00CD1B8F"/>
    <w:rsid w:val="00CD3757"/>
    <w:rsid w:val="00CD4032"/>
    <w:rsid w:val="00CD59BB"/>
    <w:rsid w:val="00CE64C3"/>
    <w:rsid w:val="00CF1442"/>
    <w:rsid w:val="00D0329D"/>
    <w:rsid w:val="00D0370B"/>
    <w:rsid w:val="00D0414E"/>
    <w:rsid w:val="00D04865"/>
    <w:rsid w:val="00D06091"/>
    <w:rsid w:val="00D12B04"/>
    <w:rsid w:val="00D1564D"/>
    <w:rsid w:val="00D1727E"/>
    <w:rsid w:val="00D24053"/>
    <w:rsid w:val="00D250E5"/>
    <w:rsid w:val="00D37B66"/>
    <w:rsid w:val="00D422D9"/>
    <w:rsid w:val="00D42B42"/>
    <w:rsid w:val="00D447A5"/>
    <w:rsid w:val="00D51A6C"/>
    <w:rsid w:val="00D5409E"/>
    <w:rsid w:val="00D63D4F"/>
    <w:rsid w:val="00D6433C"/>
    <w:rsid w:val="00D81FFD"/>
    <w:rsid w:val="00D911ED"/>
    <w:rsid w:val="00D92031"/>
    <w:rsid w:val="00D92C10"/>
    <w:rsid w:val="00DA14A3"/>
    <w:rsid w:val="00DB4202"/>
    <w:rsid w:val="00DC6E2E"/>
    <w:rsid w:val="00DD30F7"/>
    <w:rsid w:val="00DE0476"/>
    <w:rsid w:val="00DE193E"/>
    <w:rsid w:val="00DF57F3"/>
    <w:rsid w:val="00DF58BE"/>
    <w:rsid w:val="00DF7262"/>
    <w:rsid w:val="00E00956"/>
    <w:rsid w:val="00E063CD"/>
    <w:rsid w:val="00E13035"/>
    <w:rsid w:val="00E1322C"/>
    <w:rsid w:val="00E168E6"/>
    <w:rsid w:val="00E16ECA"/>
    <w:rsid w:val="00E2150D"/>
    <w:rsid w:val="00E309E6"/>
    <w:rsid w:val="00E415D2"/>
    <w:rsid w:val="00E41B4B"/>
    <w:rsid w:val="00E4302D"/>
    <w:rsid w:val="00E44159"/>
    <w:rsid w:val="00E46DB4"/>
    <w:rsid w:val="00E5324B"/>
    <w:rsid w:val="00E61BF2"/>
    <w:rsid w:val="00E62E39"/>
    <w:rsid w:val="00E65535"/>
    <w:rsid w:val="00E8227B"/>
    <w:rsid w:val="00E90339"/>
    <w:rsid w:val="00E920BF"/>
    <w:rsid w:val="00E93823"/>
    <w:rsid w:val="00E939EF"/>
    <w:rsid w:val="00E93DCF"/>
    <w:rsid w:val="00E95E11"/>
    <w:rsid w:val="00E960E4"/>
    <w:rsid w:val="00EA11B1"/>
    <w:rsid w:val="00EA1964"/>
    <w:rsid w:val="00EA6593"/>
    <w:rsid w:val="00EB11C3"/>
    <w:rsid w:val="00EC1E97"/>
    <w:rsid w:val="00EE1B7F"/>
    <w:rsid w:val="00EE4206"/>
    <w:rsid w:val="00EE47BD"/>
    <w:rsid w:val="00F13C9D"/>
    <w:rsid w:val="00F16EE3"/>
    <w:rsid w:val="00F20362"/>
    <w:rsid w:val="00F2484C"/>
    <w:rsid w:val="00F3107A"/>
    <w:rsid w:val="00F33373"/>
    <w:rsid w:val="00F63FD0"/>
    <w:rsid w:val="00F819F3"/>
    <w:rsid w:val="00F82674"/>
    <w:rsid w:val="00F82840"/>
    <w:rsid w:val="00F866EB"/>
    <w:rsid w:val="00F878B2"/>
    <w:rsid w:val="00FA5ABC"/>
    <w:rsid w:val="00FB1DF7"/>
    <w:rsid w:val="00FB544E"/>
    <w:rsid w:val="00FB56A1"/>
    <w:rsid w:val="00FB628D"/>
    <w:rsid w:val="00FC1B92"/>
    <w:rsid w:val="00FC61C2"/>
    <w:rsid w:val="00FE4622"/>
    <w:rsid w:val="00FF2430"/>
    <w:rsid w:val="00FF4EBF"/>
    <w:rsid w:val="00FF544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61" fillcolor="white">
      <v:fill color="white"/>
      <o:colormru v:ext="edit" colors="#93f,#f9f,#b4b4b4,#a3a3a3,#b2b2b2"/>
    </o:shapedefaults>
    <o:shapelayout v:ext="edit">
      <o:idmap v:ext="edit" data="1,3,4,5,6,7"/>
    </o:shapelayout>
  </w:shapeDefaults>
  <w:decimalSymbol w:val=","/>
  <w:listSeparator w:val=";"/>
  <w15:docId w15:val="{EADC4DD4-440B-47ED-B18C-E0392E55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00"/>
    <w:rPr>
      <w:rFonts w:ascii="Times New Roman" w:hAnsi="Times New Roman"/>
      <w:sz w:val="22"/>
    </w:rPr>
  </w:style>
  <w:style w:type="paragraph" w:styleId="Heading1">
    <w:name w:val="heading 1"/>
    <w:basedOn w:val="Normal"/>
    <w:next w:val="BodyText"/>
    <w:qFormat/>
    <w:rsid w:val="00E00956"/>
    <w:pPr>
      <w:keepNext/>
      <w:numPr>
        <w:numId w:val="1"/>
      </w:numPr>
      <w:pBdr>
        <w:bottom w:val="double" w:sz="6" w:space="1" w:color="auto"/>
      </w:pBdr>
      <w:spacing w:before="600" w:after="240"/>
      <w:outlineLvl w:val="0"/>
    </w:pPr>
    <w:rPr>
      <w:rFonts w:ascii="Arial" w:hAnsi="Arial"/>
      <w:b/>
      <w:kern w:val="28"/>
      <w:sz w:val="40"/>
      <w:lang w:val="en-US"/>
    </w:rPr>
  </w:style>
  <w:style w:type="paragraph" w:styleId="Heading2">
    <w:name w:val="heading 2"/>
    <w:basedOn w:val="Normal"/>
    <w:next w:val="BodyText"/>
    <w:qFormat/>
    <w:rsid w:val="00E00956"/>
    <w:pPr>
      <w:keepNext/>
      <w:pBdr>
        <w:bottom w:val="single" w:sz="6" w:space="1" w:color="auto"/>
      </w:pBdr>
      <w:spacing w:before="480" w:after="160"/>
      <w:ind w:left="851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BodyText"/>
    <w:qFormat/>
    <w:rsid w:val="00E00956"/>
    <w:pPr>
      <w:keepNext/>
      <w:spacing w:before="360" w:after="120"/>
      <w:ind w:left="1418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BodyText"/>
    <w:qFormat/>
    <w:rsid w:val="00E00956"/>
    <w:pPr>
      <w:keepNext/>
      <w:spacing w:before="240" w:after="60"/>
      <w:ind w:left="1701"/>
      <w:outlineLvl w:val="3"/>
    </w:pPr>
    <w:rPr>
      <w:rFonts w:ascii="Arial Halvfet" w:hAnsi="Arial Halvfet"/>
      <w:b/>
      <w:sz w:val="28"/>
    </w:rPr>
  </w:style>
  <w:style w:type="paragraph" w:styleId="Heading5">
    <w:name w:val="heading 5"/>
    <w:basedOn w:val="Normal"/>
    <w:next w:val="BodyText"/>
    <w:qFormat/>
    <w:rsid w:val="00E00956"/>
    <w:pPr>
      <w:spacing w:before="240" w:after="60"/>
      <w:ind w:left="1985"/>
      <w:outlineLvl w:val="4"/>
    </w:pPr>
    <w:rPr>
      <w:rFonts w:ascii="Arial Halvfet" w:hAnsi="Arial Halvfet"/>
      <w:b/>
      <w:sz w:val="24"/>
    </w:rPr>
  </w:style>
  <w:style w:type="paragraph" w:styleId="Heading6">
    <w:name w:val="heading 6"/>
    <w:basedOn w:val="Normal"/>
    <w:next w:val="NormalIndent"/>
    <w:qFormat/>
    <w:rsid w:val="00E00956"/>
    <w:pPr>
      <w:ind w:left="708"/>
      <w:outlineLvl w:val="5"/>
    </w:pPr>
    <w:rPr>
      <w:sz w:val="20"/>
      <w:u w:val="single"/>
      <w:lang w:val="en-GB"/>
    </w:rPr>
  </w:style>
  <w:style w:type="paragraph" w:styleId="Heading7">
    <w:name w:val="heading 7"/>
    <w:basedOn w:val="Normal"/>
    <w:next w:val="NormalIndent"/>
    <w:qFormat/>
    <w:rsid w:val="00E00956"/>
    <w:pPr>
      <w:ind w:left="708"/>
      <w:outlineLvl w:val="6"/>
    </w:pPr>
    <w:rPr>
      <w:i/>
      <w:sz w:val="20"/>
      <w:lang w:val="en-GB"/>
    </w:rPr>
  </w:style>
  <w:style w:type="paragraph" w:styleId="Heading8">
    <w:name w:val="heading 8"/>
    <w:basedOn w:val="Normal"/>
    <w:next w:val="NormalIndent"/>
    <w:qFormat/>
    <w:rsid w:val="00E00956"/>
    <w:pPr>
      <w:ind w:left="708"/>
      <w:outlineLvl w:val="7"/>
    </w:pPr>
    <w:rPr>
      <w:i/>
      <w:sz w:val="20"/>
      <w:lang w:val="en-GB"/>
    </w:rPr>
  </w:style>
  <w:style w:type="paragraph" w:styleId="Heading9">
    <w:name w:val="heading 9"/>
    <w:basedOn w:val="Normal"/>
    <w:next w:val="NormalIndent"/>
    <w:qFormat/>
    <w:rsid w:val="00E00956"/>
    <w:pPr>
      <w:ind w:left="708"/>
      <w:outlineLvl w:val="8"/>
    </w:pPr>
    <w:rPr>
      <w:i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0956"/>
    <w:pPr>
      <w:spacing w:after="120"/>
      <w:ind w:left="1701"/>
    </w:pPr>
  </w:style>
  <w:style w:type="paragraph" w:customStyle="1" w:styleId="Viktignote">
    <w:name w:val="Viktig_note"/>
    <w:basedOn w:val="BodyText"/>
    <w:next w:val="BodyText"/>
    <w:rsid w:val="00E009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ind w:hanging="1134"/>
    </w:pPr>
  </w:style>
  <w:style w:type="paragraph" w:customStyle="1" w:styleId="Keyseq">
    <w:name w:val="Key_seq"/>
    <w:basedOn w:val="BodyText"/>
    <w:next w:val="BodyText"/>
    <w:rsid w:val="00E00956"/>
    <w:pPr>
      <w:tabs>
        <w:tab w:val="left" w:pos="1843"/>
        <w:tab w:val="left" w:pos="1985"/>
        <w:tab w:val="left" w:pos="2127"/>
        <w:tab w:val="left" w:pos="2268"/>
      </w:tabs>
    </w:pPr>
    <w:rPr>
      <w:i/>
    </w:rPr>
  </w:style>
  <w:style w:type="paragraph" w:styleId="TOC1">
    <w:name w:val="toc 1"/>
    <w:basedOn w:val="Normal"/>
    <w:next w:val="Normal"/>
    <w:semiHidden/>
    <w:rsid w:val="00E00956"/>
    <w:pPr>
      <w:tabs>
        <w:tab w:val="right" w:pos="8789"/>
      </w:tabs>
      <w:spacing w:before="600" w:after="240"/>
    </w:pPr>
    <w:rPr>
      <w:rFonts w:ascii="Arial" w:hAnsi="Arial"/>
      <w:b/>
      <w:sz w:val="28"/>
      <w:u w:val="single"/>
    </w:rPr>
  </w:style>
  <w:style w:type="paragraph" w:styleId="TOC2">
    <w:name w:val="toc 2"/>
    <w:basedOn w:val="Normal"/>
    <w:next w:val="Normal"/>
    <w:semiHidden/>
    <w:rsid w:val="00E00956"/>
    <w:pPr>
      <w:tabs>
        <w:tab w:val="right" w:leader="dot" w:pos="8787"/>
      </w:tabs>
      <w:ind w:left="567"/>
    </w:pPr>
    <w:rPr>
      <w:rFonts w:ascii="Arial Halvfet" w:hAnsi="Arial Halvfet"/>
      <w:b/>
      <w:sz w:val="28"/>
    </w:rPr>
  </w:style>
  <w:style w:type="paragraph" w:styleId="TOC3">
    <w:name w:val="toc 3"/>
    <w:basedOn w:val="Normal"/>
    <w:next w:val="Normal"/>
    <w:semiHidden/>
    <w:rsid w:val="00E00956"/>
    <w:pPr>
      <w:tabs>
        <w:tab w:val="right" w:leader="dot" w:pos="8743"/>
      </w:tabs>
      <w:ind w:left="1134"/>
    </w:pPr>
    <w:rPr>
      <w:rFonts w:ascii="Arial" w:hAnsi="Arial"/>
      <w:sz w:val="24"/>
    </w:rPr>
  </w:style>
  <w:style w:type="paragraph" w:styleId="TOC4">
    <w:name w:val="toc 4"/>
    <w:basedOn w:val="Normal"/>
    <w:next w:val="Normal"/>
    <w:semiHidden/>
    <w:rsid w:val="00E00956"/>
    <w:pPr>
      <w:numPr>
        <w:numId w:val="2"/>
      </w:numPr>
      <w:tabs>
        <w:tab w:val="left" w:pos="1985"/>
        <w:tab w:val="right" w:pos="8789"/>
      </w:tabs>
    </w:pPr>
    <w:rPr>
      <w:rFonts w:ascii="Arial" w:hAnsi="Arial"/>
    </w:rPr>
  </w:style>
  <w:style w:type="paragraph" w:customStyle="1" w:styleId="Toptxtkap">
    <w:name w:val="Toptxt_kap"/>
    <w:basedOn w:val="Header"/>
    <w:rsid w:val="00E00956"/>
    <w:pPr>
      <w:tabs>
        <w:tab w:val="clear" w:pos="4703"/>
        <w:tab w:val="clear" w:pos="9406"/>
        <w:tab w:val="center" w:pos="4536"/>
        <w:tab w:val="right" w:pos="9072"/>
      </w:tabs>
      <w:jc w:val="right"/>
    </w:pPr>
    <w:rPr>
      <w:rFonts w:ascii="Arial" w:hAnsi="Arial"/>
      <w:sz w:val="24"/>
    </w:rPr>
  </w:style>
  <w:style w:type="paragraph" w:styleId="Header">
    <w:name w:val="header"/>
    <w:basedOn w:val="Normal"/>
    <w:rsid w:val="00E00956"/>
    <w:pPr>
      <w:tabs>
        <w:tab w:val="center" w:pos="4703"/>
        <w:tab w:val="right" w:pos="9406"/>
      </w:tabs>
    </w:pPr>
  </w:style>
  <w:style w:type="paragraph" w:customStyle="1" w:styleId="Tabelltxt">
    <w:name w:val="Tabell txt"/>
    <w:basedOn w:val="BodyText"/>
    <w:rsid w:val="00E00956"/>
    <w:pPr>
      <w:spacing w:before="120"/>
      <w:ind w:left="0"/>
    </w:pPr>
  </w:style>
  <w:style w:type="paragraph" w:styleId="Caption">
    <w:name w:val="caption"/>
    <w:basedOn w:val="Normal"/>
    <w:next w:val="Normal"/>
    <w:qFormat/>
    <w:rsid w:val="00E00956"/>
    <w:pPr>
      <w:spacing w:before="120" w:after="120"/>
    </w:pPr>
    <w:rPr>
      <w:sz w:val="20"/>
    </w:rPr>
  </w:style>
  <w:style w:type="paragraph" w:customStyle="1" w:styleId="Brdtpkt">
    <w:name w:val="Brødt_pkt"/>
    <w:basedOn w:val="BodyText"/>
    <w:rsid w:val="00E00956"/>
    <w:pPr>
      <w:spacing w:after="60"/>
      <w:ind w:left="2269" w:hanging="284"/>
    </w:pPr>
    <w:rPr>
      <w:sz w:val="20"/>
    </w:rPr>
  </w:style>
  <w:style w:type="paragraph" w:customStyle="1" w:styleId="Brdtpkt2">
    <w:name w:val="Brødt_pkt2"/>
    <w:basedOn w:val="Brdtpkt"/>
    <w:rsid w:val="00E00956"/>
    <w:pPr>
      <w:spacing w:line="200" w:lineRule="exact"/>
      <w:ind w:left="2836"/>
    </w:pPr>
  </w:style>
  <w:style w:type="paragraph" w:customStyle="1" w:styleId="Innhn1">
    <w:name w:val="Innh_n1"/>
    <w:basedOn w:val="TOC1"/>
    <w:rsid w:val="00E00956"/>
    <w:pPr>
      <w:tabs>
        <w:tab w:val="clear" w:pos="8789"/>
        <w:tab w:val="right" w:pos="8787"/>
      </w:tabs>
      <w:spacing w:before="480"/>
    </w:pPr>
    <w:rPr>
      <w:caps/>
      <w:sz w:val="32"/>
    </w:rPr>
  </w:style>
  <w:style w:type="paragraph" w:customStyle="1" w:styleId="Innhn2">
    <w:name w:val="Innh_n2"/>
    <w:basedOn w:val="TOC2"/>
    <w:rsid w:val="00E00956"/>
    <w:pPr>
      <w:ind w:left="482" w:hanging="284"/>
    </w:pPr>
    <w:rPr>
      <w:smallCaps/>
    </w:rPr>
  </w:style>
  <w:style w:type="paragraph" w:customStyle="1" w:styleId="Innhn3">
    <w:name w:val="Innh_n3"/>
    <w:basedOn w:val="TOC3"/>
    <w:rsid w:val="00E00956"/>
    <w:pPr>
      <w:tabs>
        <w:tab w:val="right" w:pos="8787"/>
      </w:tabs>
      <w:ind w:left="1418" w:hanging="567"/>
    </w:pPr>
    <w:rPr>
      <w:smallCaps/>
    </w:rPr>
  </w:style>
  <w:style w:type="paragraph" w:customStyle="1" w:styleId="Innhn4">
    <w:name w:val="Innh_n4"/>
    <w:basedOn w:val="TOC4"/>
    <w:rsid w:val="00E00956"/>
    <w:pPr>
      <w:tabs>
        <w:tab w:val="right" w:pos="9122"/>
      </w:tabs>
      <w:ind w:left="658" w:firstLine="0"/>
    </w:pPr>
    <w:rPr>
      <w:rFonts w:ascii="Times New Roman" w:hAnsi="Times New Roman"/>
      <w:i/>
    </w:rPr>
  </w:style>
  <w:style w:type="paragraph" w:styleId="List">
    <w:name w:val="List"/>
    <w:basedOn w:val="Normal"/>
    <w:rsid w:val="00E00956"/>
    <w:pPr>
      <w:ind w:left="283" w:hanging="283"/>
    </w:pPr>
    <w:rPr>
      <w:sz w:val="20"/>
    </w:rPr>
  </w:style>
  <w:style w:type="paragraph" w:customStyle="1" w:styleId="PressKeypkt">
    <w:name w:val="PressKey pkt."/>
    <w:basedOn w:val="BodyText"/>
    <w:rsid w:val="00E00956"/>
    <w:pPr>
      <w:ind w:left="1559" w:hanging="567"/>
    </w:pPr>
  </w:style>
  <w:style w:type="paragraph" w:customStyle="1" w:styleId="Felttitler">
    <w:name w:val="Felt titler"/>
    <w:basedOn w:val="BodyText"/>
    <w:rsid w:val="00E00956"/>
    <w:pPr>
      <w:spacing w:after="0"/>
      <w:ind w:left="0"/>
    </w:pPr>
    <w:rPr>
      <w:rFonts w:ascii="Arial Narrow" w:hAnsi="Arial Narrow"/>
      <w:sz w:val="16"/>
    </w:rPr>
  </w:style>
  <w:style w:type="paragraph" w:styleId="TOC5">
    <w:name w:val="toc 5"/>
    <w:basedOn w:val="Normal"/>
    <w:next w:val="Normal"/>
    <w:autoRedefine/>
    <w:semiHidden/>
    <w:rsid w:val="00E00956"/>
    <w:pPr>
      <w:tabs>
        <w:tab w:val="right" w:leader="dot" w:pos="8789"/>
      </w:tabs>
      <w:ind w:left="2268"/>
    </w:pPr>
    <w:rPr>
      <w:rFonts w:ascii="Arial" w:hAnsi="Arial"/>
      <w:sz w:val="20"/>
    </w:rPr>
  </w:style>
  <w:style w:type="paragraph" w:styleId="Footer">
    <w:name w:val="footer"/>
    <w:basedOn w:val="Normal"/>
    <w:rsid w:val="00E009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00956"/>
  </w:style>
  <w:style w:type="paragraph" w:styleId="BodyText2">
    <w:name w:val="Body Text 2"/>
    <w:basedOn w:val="Normal"/>
    <w:rsid w:val="00E00956"/>
    <w:pPr>
      <w:spacing w:before="480"/>
    </w:pPr>
    <w:rPr>
      <w:sz w:val="56"/>
    </w:rPr>
  </w:style>
  <w:style w:type="paragraph" w:styleId="NormalIndent">
    <w:name w:val="Normal Indent"/>
    <w:basedOn w:val="Normal"/>
    <w:next w:val="Normal"/>
    <w:rsid w:val="00E00956"/>
    <w:pPr>
      <w:ind w:left="567"/>
    </w:pPr>
    <w:rPr>
      <w:rFonts w:ascii="Arial" w:hAnsi="Arial"/>
      <w:sz w:val="20"/>
      <w:lang w:val="en-GB"/>
    </w:rPr>
  </w:style>
  <w:style w:type="character" w:styleId="CommentReference">
    <w:name w:val="annotation reference"/>
    <w:semiHidden/>
    <w:rsid w:val="00E00956"/>
    <w:rPr>
      <w:sz w:val="16"/>
    </w:rPr>
  </w:style>
  <w:style w:type="paragraph" w:styleId="CommentText">
    <w:name w:val="annotation text"/>
    <w:basedOn w:val="Normal"/>
    <w:semiHidden/>
    <w:rsid w:val="00E00956"/>
    <w:rPr>
      <w:rFonts w:ascii="Arial" w:hAnsi="Arial"/>
      <w:sz w:val="20"/>
      <w:lang w:val="en-GB"/>
    </w:rPr>
  </w:style>
  <w:style w:type="paragraph" w:styleId="TOC8">
    <w:name w:val="toc 8"/>
    <w:basedOn w:val="Normal"/>
    <w:next w:val="Normal"/>
    <w:autoRedefine/>
    <w:semiHidden/>
    <w:rsid w:val="00E00956"/>
    <w:pPr>
      <w:tabs>
        <w:tab w:val="left" w:leader="dot" w:pos="8646"/>
        <w:tab w:val="right" w:pos="9072"/>
      </w:tabs>
      <w:ind w:left="4961" w:right="850"/>
    </w:pPr>
    <w:rPr>
      <w:rFonts w:ascii="Arial" w:hAnsi="Arial"/>
      <w:sz w:val="20"/>
      <w:lang w:val="en-GB"/>
    </w:rPr>
  </w:style>
  <w:style w:type="paragraph" w:styleId="TOC7">
    <w:name w:val="toc 7"/>
    <w:basedOn w:val="Normal"/>
    <w:next w:val="Normal"/>
    <w:autoRedefine/>
    <w:semiHidden/>
    <w:rsid w:val="00E00956"/>
    <w:pPr>
      <w:tabs>
        <w:tab w:val="left" w:leader="dot" w:pos="8646"/>
        <w:tab w:val="right" w:pos="9072"/>
      </w:tabs>
      <w:ind w:left="4253" w:right="850"/>
    </w:pPr>
    <w:rPr>
      <w:rFonts w:ascii="Arial" w:hAnsi="Arial"/>
      <w:sz w:val="20"/>
      <w:lang w:val="en-GB"/>
    </w:rPr>
  </w:style>
  <w:style w:type="paragraph" w:styleId="TOC6">
    <w:name w:val="toc 6"/>
    <w:basedOn w:val="Normal"/>
    <w:next w:val="Normal"/>
    <w:autoRedefine/>
    <w:semiHidden/>
    <w:rsid w:val="00E00956"/>
    <w:pPr>
      <w:tabs>
        <w:tab w:val="left" w:leader="dot" w:pos="8646"/>
        <w:tab w:val="right" w:pos="9072"/>
      </w:tabs>
      <w:ind w:left="3544" w:right="850"/>
    </w:pPr>
    <w:rPr>
      <w:rFonts w:ascii="Arial" w:hAnsi="Arial"/>
      <w:sz w:val="20"/>
      <w:lang w:val="en-GB"/>
    </w:rPr>
  </w:style>
  <w:style w:type="paragraph" w:styleId="Index7">
    <w:name w:val="index 7"/>
    <w:basedOn w:val="Normal"/>
    <w:next w:val="Normal"/>
    <w:autoRedefine/>
    <w:semiHidden/>
    <w:rsid w:val="00E00956"/>
    <w:pPr>
      <w:ind w:left="1698"/>
    </w:pPr>
    <w:rPr>
      <w:rFonts w:ascii="Arial" w:hAnsi="Arial"/>
      <w:sz w:val="20"/>
      <w:lang w:val="en-GB"/>
    </w:rPr>
  </w:style>
  <w:style w:type="paragraph" w:styleId="Index6">
    <w:name w:val="index 6"/>
    <w:basedOn w:val="Normal"/>
    <w:next w:val="Normal"/>
    <w:autoRedefine/>
    <w:semiHidden/>
    <w:rsid w:val="00E00956"/>
    <w:pPr>
      <w:ind w:left="1415"/>
    </w:pPr>
    <w:rPr>
      <w:rFonts w:ascii="Arial" w:hAnsi="Arial"/>
      <w:sz w:val="20"/>
      <w:lang w:val="en-GB"/>
    </w:rPr>
  </w:style>
  <w:style w:type="paragraph" w:styleId="Index5">
    <w:name w:val="index 5"/>
    <w:basedOn w:val="Normal"/>
    <w:next w:val="Normal"/>
    <w:autoRedefine/>
    <w:semiHidden/>
    <w:rsid w:val="00E00956"/>
    <w:pPr>
      <w:ind w:left="1132"/>
    </w:pPr>
    <w:rPr>
      <w:rFonts w:ascii="Arial" w:hAnsi="Arial"/>
      <w:sz w:val="20"/>
      <w:lang w:val="en-GB"/>
    </w:rPr>
  </w:style>
  <w:style w:type="paragraph" w:styleId="Index4">
    <w:name w:val="index 4"/>
    <w:basedOn w:val="Normal"/>
    <w:next w:val="Normal"/>
    <w:autoRedefine/>
    <w:semiHidden/>
    <w:rsid w:val="00E00956"/>
    <w:pPr>
      <w:ind w:left="849"/>
    </w:pPr>
    <w:rPr>
      <w:rFonts w:ascii="Arial" w:hAnsi="Arial"/>
      <w:sz w:val="20"/>
      <w:lang w:val="en-GB"/>
    </w:rPr>
  </w:style>
  <w:style w:type="paragraph" w:styleId="Index3">
    <w:name w:val="index 3"/>
    <w:basedOn w:val="Normal"/>
    <w:next w:val="Normal"/>
    <w:autoRedefine/>
    <w:semiHidden/>
    <w:rsid w:val="00E00956"/>
    <w:pPr>
      <w:ind w:left="566"/>
    </w:pPr>
    <w:rPr>
      <w:rFonts w:ascii="Arial" w:hAnsi="Arial"/>
      <w:sz w:val="20"/>
      <w:lang w:val="en-GB"/>
    </w:rPr>
  </w:style>
  <w:style w:type="paragraph" w:styleId="Index2">
    <w:name w:val="index 2"/>
    <w:basedOn w:val="Normal"/>
    <w:next w:val="Normal"/>
    <w:autoRedefine/>
    <w:semiHidden/>
    <w:rsid w:val="00E00956"/>
    <w:pPr>
      <w:ind w:left="283"/>
    </w:pPr>
    <w:rPr>
      <w:rFonts w:ascii="Arial" w:hAnsi="Arial"/>
      <w:sz w:val="20"/>
      <w:lang w:val="en-GB"/>
    </w:rPr>
  </w:style>
  <w:style w:type="paragraph" w:styleId="Index1">
    <w:name w:val="index 1"/>
    <w:basedOn w:val="Normal"/>
    <w:next w:val="Normal"/>
    <w:autoRedefine/>
    <w:semiHidden/>
    <w:rsid w:val="00E00956"/>
    <w:rPr>
      <w:rFonts w:ascii="Arial" w:hAnsi="Arial"/>
      <w:sz w:val="20"/>
      <w:lang w:val="en-GB"/>
    </w:rPr>
  </w:style>
  <w:style w:type="character" w:styleId="LineNumber">
    <w:name w:val="line number"/>
    <w:basedOn w:val="DefaultParagraphFont"/>
    <w:rsid w:val="00E00956"/>
  </w:style>
  <w:style w:type="paragraph" w:styleId="IndexHeading">
    <w:name w:val="index heading"/>
    <w:basedOn w:val="Normal"/>
    <w:next w:val="Index1"/>
    <w:semiHidden/>
    <w:rsid w:val="00E00956"/>
    <w:rPr>
      <w:rFonts w:ascii="Arial" w:hAnsi="Arial"/>
      <w:sz w:val="20"/>
      <w:lang w:val="en-GB"/>
    </w:rPr>
  </w:style>
  <w:style w:type="character" w:styleId="FootnoteReference">
    <w:name w:val="footnote reference"/>
    <w:semiHidden/>
    <w:rsid w:val="00E00956"/>
    <w:rPr>
      <w:position w:val="6"/>
      <w:sz w:val="16"/>
    </w:rPr>
  </w:style>
  <w:style w:type="paragraph" w:styleId="FootnoteText">
    <w:name w:val="footnote text"/>
    <w:basedOn w:val="Normal"/>
    <w:semiHidden/>
    <w:rsid w:val="00E00956"/>
    <w:rPr>
      <w:rFonts w:ascii="Arial" w:hAnsi="Arial"/>
      <w:sz w:val="20"/>
      <w:lang w:val="en-GB"/>
    </w:rPr>
  </w:style>
  <w:style w:type="paragraph" w:customStyle="1" w:styleId="Einrck">
    <w:name w:val="Einrück"/>
    <w:basedOn w:val="Normal"/>
    <w:rsid w:val="00E00956"/>
    <w:pPr>
      <w:spacing w:before="120"/>
      <w:ind w:left="426" w:hanging="426"/>
    </w:pPr>
    <w:rPr>
      <w:rFonts w:ascii="Arial" w:hAnsi="Arial"/>
      <w:sz w:val="24"/>
      <w:lang w:val="en-GB"/>
    </w:rPr>
  </w:style>
  <w:style w:type="paragraph" w:customStyle="1" w:styleId="Aufzhlung">
    <w:name w:val="Aufzählung"/>
    <w:basedOn w:val="Normal"/>
    <w:rsid w:val="00E00956"/>
    <w:pPr>
      <w:ind w:left="426" w:hanging="426"/>
    </w:pPr>
    <w:rPr>
      <w:rFonts w:ascii="Arial" w:hAnsi="Arial"/>
      <w:sz w:val="24"/>
      <w:lang w:val="en-GB"/>
    </w:rPr>
  </w:style>
  <w:style w:type="paragraph" w:customStyle="1" w:styleId="g">
    <w:name w:val="g"/>
    <w:basedOn w:val="NormalIndent"/>
    <w:rsid w:val="00E00956"/>
  </w:style>
  <w:style w:type="paragraph" w:styleId="BodyTextIndent">
    <w:name w:val="Body Text Indent"/>
    <w:basedOn w:val="Normal"/>
    <w:rsid w:val="00E00956"/>
    <w:pPr>
      <w:ind w:left="1413" w:hanging="705"/>
    </w:pPr>
  </w:style>
  <w:style w:type="paragraph" w:customStyle="1" w:styleId="Undertittel1">
    <w:name w:val="Undertittel 1"/>
    <w:basedOn w:val="Normal"/>
    <w:rsid w:val="00E00956"/>
    <w:rPr>
      <w:b/>
      <w:sz w:val="24"/>
    </w:rPr>
  </w:style>
  <w:style w:type="paragraph" w:styleId="BodyTextIndent2">
    <w:name w:val="Body Text Indent 2"/>
    <w:basedOn w:val="Normal"/>
    <w:rsid w:val="00E00956"/>
    <w:pPr>
      <w:ind w:left="705" w:hanging="705"/>
    </w:pPr>
  </w:style>
  <w:style w:type="paragraph" w:styleId="BodyTextIndent3">
    <w:name w:val="Body Text Indent 3"/>
    <w:basedOn w:val="Normal"/>
    <w:rsid w:val="00E00956"/>
    <w:pPr>
      <w:ind w:left="783" w:hanging="357"/>
    </w:pPr>
    <w:rPr>
      <w:u w:val="single"/>
    </w:rPr>
  </w:style>
  <w:style w:type="paragraph" w:styleId="BodyText3">
    <w:name w:val="Body Text 3"/>
    <w:basedOn w:val="Normal"/>
    <w:rsid w:val="00E00956"/>
    <w:rPr>
      <w:sz w:val="24"/>
    </w:rPr>
  </w:style>
  <w:style w:type="paragraph" w:styleId="DocumentMap">
    <w:name w:val="Document Map"/>
    <w:basedOn w:val="Normal"/>
    <w:semiHidden/>
    <w:rsid w:val="00E00956"/>
    <w:pPr>
      <w:shd w:val="clear" w:color="auto" w:fill="000080"/>
    </w:pPr>
    <w:rPr>
      <w:rFonts w:ascii="Tahoma" w:hAnsi="Tahoma"/>
    </w:rPr>
  </w:style>
  <w:style w:type="paragraph" w:customStyle="1" w:styleId="DwgTxt6">
    <w:name w:val="DwgTxt6"/>
    <w:basedOn w:val="Normal"/>
    <w:rsid w:val="00E00956"/>
    <w:pPr>
      <w:spacing w:line="120" w:lineRule="exact"/>
      <w:jc w:val="center"/>
    </w:pPr>
    <w:rPr>
      <w:rFonts w:ascii="Arial" w:hAnsi="Arial"/>
      <w:sz w:val="12"/>
    </w:rPr>
  </w:style>
  <w:style w:type="paragraph" w:customStyle="1" w:styleId="DwgTxt">
    <w:name w:val="DwgTxt"/>
    <w:basedOn w:val="Normal"/>
    <w:rsid w:val="00E00956"/>
    <w:pPr>
      <w:spacing w:line="180" w:lineRule="exact"/>
      <w:jc w:val="center"/>
    </w:pPr>
    <w:rPr>
      <w:rFonts w:ascii="Arial" w:hAnsi="Arial"/>
      <w:sz w:val="18"/>
      <w:lang w:val="en-GB"/>
    </w:rPr>
  </w:style>
  <w:style w:type="paragraph" w:customStyle="1" w:styleId="CallOuts">
    <w:name w:val="CallOuts"/>
    <w:basedOn w:val="Normal"/>
    <w:rsid w:val="00E00956"/>
    <w:pPr>
      <w:widowControl w:val="0"/>
      <w:spacing w:line="160" w:lineRule="exact"/>
    </w:pPr>
    <w:rPr>
      <w:rFonts w:ascii="Arial" w:hAnsi="Arial"/>
      <w:color w:val="0000FF"/>
      <w:sz w:val="16"/>
    </w:rPr>
  </w:style>
  <w:style w:type="character" w:styleId="Hyperlink">
    <w:name w:val="Hyperlink"/>
    <w:rsid w:val="00E00956"/>
    <w:rPr>
      <w:color w:val="0000FF"/>
      <w:u w:val="single"/>
    </w:rPr>
  </w:style>
  <w:style w:type="paragraph" w:customStyle="1" w:styleId="Brdtxt2">
    <w:name w:val="Brødtxt2"/>
    <w:basedOn w:val="Normal"/>
    <w:rsid w:val="00E00956"/>
    <w:rPr>
      <w:sz w:val="24"/>
    </w:rPr>
  </w:style>
  <w:style w:type="paragraph" w:styleId="Closing">
    <w:name w:val="Closing"/>
    <w:basedOn w:val="Normal"/>
    <w:rsid w:val="00E00956"/>
    <w:pPr>
      <w:spacing w:line="220" w:lineRule="atLeast"/>
      <w:ind w:left="840" w:right="-360"/>
    </w:pPr>
    <w:rPr>
      <w:sz w:val="20"/>
    </w:rPr>
  </w:style>
  <w:style w:type="character" w:styleId="FollowedHyperlink">
    <w:name w:val="FollowedHyperlink"/>
    <w:rsid w:val="00E00956"/>
    <w:rPr>
      <w:color w:val="800080"/>
      <w:u w:val="single"/>
    </w:rPr>
  </w:style>
  <w:style w:type="table" w:styleId="TableGrid">
    <w:name w:val="Table Grid"/>
    <w:basedOn w:val="TableNormal"/>
    <w:rsid w:val="00C5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FFaddr8">
    <w:name w:val="NFFaddr_8"/>
    <w:basedOn w:val="Normal"/>
    <w:rsid w:val="00805825"/>
    <w:pPr>
      <w:tabs>
        <w:tab w:val="left" w:pos="709"/>
      </w:tabs>
    </w:pPr>
    <w:rPr>
      <w:rFonts w:ascii="Helvetica" w:hAnsi="Helvetica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84C5C-7492-4D87-86D5-5A61A25C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16</Pages>
  <Words>2312</Words>
  <Characters>12256</Characters>
  <Application>Microsoft Office Word</Application>
  <DocSecurity>0</DocSecurity>
  <Lines>102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Eltek Fire &amp; Safety AS</Company>
  <LinksUpToDate>false</LinksUpToDate>
  <CharactersWithSpaces>14539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Montørhåndbok IQ8 -BSX80 aug2005_353533.032.doc</dc:subject>
  <dc:creator>Helle Hellvik</dc:creator>
  <cp:lastModifiedBy>Lokslid, Helle</cp:lastModifiedBy>
  <cp:revision>17</cp:revision>
  <cp:lastPrinted>2007-08-31T11:30:00Z</cp:lastPrinted>
  <dcterms:created xsi:type="dcterms:W3CDTF">2014-02-10T12:54:00Z</dcterms:created>
  <dcterms:modified xsi:type="dcterms:W3CDTF">2017-01-19T10:42:00Z</dcterms:modified>
</cp:coreProperties>
</file>